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36"/>
          <w:szCs w:val="36"/>
        </w:rPr>
      </w:pPr>
      <w:r w:rsidDel="00000000" w:rsidR="00000000" w:rsidRPr="00000000">
        <w:rPr>
          <w:sz w:val="36"/>
          <w:szCs w:val="36"/>
          <w:rtl w:val="0"/>
        </w:rPr>
        <w:t xml:space="preserve">Guion para desarrollo de contenidos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4">
      <w:pPr>
        <w:spacing w:after="120" w:line="240" w:lineRule="auto"/>
        <w:rPr/>
      </w:pPr>
      <w:r w:rsidDel="00000000" w:rsidR="00000000" w:rsidRPr="00000000">
        <w:rPr>
          <w:rtl w:val="0"/>
        </w:rPr>
      </w:r>
    </w:p>
    <w:tbl>
      <w:tblPr>
        <w:tblStyle w:val="Table1"/>
        <w:tblW w:w="1400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7"/>
        <w:gridCol w:w="10806"/>
        <w:tblGridChange w:id="0">
          <w:tblGrid>
            <w:gridCol w:w="3197"/>
            <w:gridCol w:w="10806"/>
          </w:tblGrid>
        </w:tblGridChange>
      </w:tblGrid>
      <w:tr>
        <w:trPr>
          <w:cantSplit w:val="0"/>
          <w:trHeight w:val="562" w:hRule="atLeast"/>
          <w:tblHeader w:val="0"/>
        </w:trPr>
        <w:tc>
          <w:tcPr>
            <w:shd w:fill="8db3e2" w:val="clear"/>
            <w:vAlign w:val="center"/>
          </w:tcPr>
          <w:p w:rsidR="00000000" w:rsidDel="00000000" w:rsidP="00000000" w:rsidRDefault="00000000" w:rsidRPr="00000000" w14:paraId="00000005">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6">
            <w:pPr>
              <w:spacing w:after="120" w:lineRule="auto"/>
              <w:rPr>
                <w:color w:val="e36c09"/>
              </w:rPr>
            </w:pPr>
            <w:r w:rsidDel="00000000" w:rsidR="00000000" w:rsidRPr="00000000">
              <w:rPr>
                <w:color w:val="000000"/>
                <w:highlight w:val="white"/>
                <w:rtl w:val="0"/>
              </w:rPr>
              <w:t xml:space="preserve">Impulso </w:t>
            </w:r>
            <w:r w:rsidDel="00000000" w:rsidR="00000000" w:rsidRPr="00000000">
              <w:rPr>
                <w:highlight w:val="white"/>
                <w:rtl w:val="0"/>
              </w:rPr>
              <w:t xml:space="preserve">m</w:t>
            </w:r>
            <w:r w:rsidDel="00000000" w:rsidR="00000000" w:rsidRPr="00000000">
              <w:rPr>
                <w:color w:val="000000"/>
                <w:highlight w:val="white"/>
                <w:rtl w:val="0"/>
              </w:rPr>
              <w:t xml:space="preserve">ulticanal de </w:t>
            </w:r>
            <w:r w:rsidDel="00000000" w:rsidR="00000000" w:rsidRPr="00000000">
              <w:rPr>
                <w:highlight w:val="white"/>
                <w:rtl w:val="0"/>
              </w:rPr>
              <w:t xml:space="preserve">p</w:t>
            </w:r>
            <w:r w:rsidDel="00000000" w:rsidR="00000000" w:rsidRPr="00000000">
              <w:rPr>
                <w:color w:val="000000"/>
                <w:highlight w:val="white"/>
                <w:rtl w:val="0"/>
              </w:rPr>
              <w:t xml:space="preserve">roductos </w:t>
            </w:r>
            <w:r w:rsidDel="00000000" w:rsidR="00000000" w:rsidRPr="00000000">
              <w:rPr>
                <w:highlight w:val="white"/>
                <w:rtl w:val="0"/>
              </w:rPr>
              <w:t xml:space="preserve">a</w:t>
            </w:r>
            <w:r w:rsidDel="00000000" w:rsidR="00000000" w:rsidRPr="00000000">
              <w:rPr>
                <w:color w:val="000000"/>
                <w:highlight w:val="white"/>
                <w:rtl w:val="0"/>
              </w:rPr>
              <w:t xml:space="preserve">limenticios</w:t>
            </w:r>
            <w:r w:rsidDel="00000000" w:rsidR="00000000" w:rsidRPr="00000000">
              <w:rPr>
                <w:rtl w:val="0"/>
              </w:rPr>
            </w:r>
          </w:p>
        </w:tc>
      </w:tr>
    </w:tbl>
    <w:p w:rsidR="00000000" w:rsidDel="00000000" w:rsidP="00000000" w:rsidRDefault="00000000" w:rsidRPr="00000000" w14:paraId="00000007">
      <w:pPr>
        <w:spacing w:after="120" w:line="240" w:lineRule="auto"/>
        <w:rPr/>
      </w:pPr>
      <w:r w:rsidDel="00000000" w:rsidR="00000000" w:rsidRPr="00000000">
        <w:rPr>
          <w:rtl w:val="0"/>
        </w:rPr>
      </w:r>
    </w:p>
    <w:tbl>
      <w:tblPr>
        <w:tblStyle w:val="Table2"/>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8">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9">
            <w:pPr>
              <w:spacing w:after="120" w:lineRule="auto"/>
              <w:rPr>
                <w:color w:val="222222"/>
                <w:u w:val="single"/>
              </w:rPr>
            </w:pPr>
            <w:r w:rsidDel="00000000" w:rsidR="00000000" w:rsidRPr="00000000">
              <w:rPr>
                <w:color w:val="222222"/>
                <w:highlight w:val="white"/>
                <w:rtl w:val="0"/>
              </w:rPr>
              <w:t xml:space="preserve">260101063-</w:t>
            </w:r>
            <w:r w:rsidDel="00000000" w:rsidR="00000000" w:rsidRPr="00000000">
              <w:rPr>
                <w:color w:val="222222"/>
                <w:rtl w:val="0"/>
              </w:rPr>
              <w:t xml:space="preserve"> Impulsar productos de acuerdo con el plan promocional y protocolos de campaña.</w:t>
            </w:r>
            <w:r w:rsidDel="00000000" w:rsidR="00000000" w:rsidRPr="00000000">
              <w:rPr>
                <w:rtl w:val="0"/>
              </w:rPr>
            </w:r>
          </w:p>
        </w:tc>
        <w:tc>
          <w:tcPr>
            <w:shd w:fill="8db3e2" w:val="clear"/>
            <w:vAlign w:val="center"/>
          </w:tcPr>
          <w:p w:rsidR="00000000" w:rsidDel="00000000" w:rsidP="00000000" w:rsidRDefault="00000000" w:rsidRPr="00000000" w14:paraId="0000000A">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B">
            <w:pPr>
              <w:spacing w:after="120" w:lineRule="auto"/>
              <w:ind w:left="66" w:firstLine="0"/>
              <w:rPr/>
            </w:pPr>
            <w:r w:rsidDel="00000000" w:rsidR="00000000" w:rsidRPr="00000000">
              <w:rPr>
                <w:highlight w:val="white"/>
                <w:rtl w:val="0"/>
              </w:rPr>
              <w:t xml:space="preserve">260101063-01. Disponer recursos de acuerdo con el canal, los requerimientos promocionales y procedimiento técnico.</w:t>
            </w:r>
            <w:r w:rsidDel="00000000" w:rsidR="00000000" w:rsidRPr="00000000">
              <w:rPr>
                <w:rtl w:val="0"/>
              </w:rPr>
            </w:r>
          </w:p>
        </w:tc>
      </w:tr>
    </w:tbl>
    <w:p w:rsidR="00000000" w:rsidDel="00000000" w:rsidP="00000000" w:rsidRDefault="00000000" w:rsidRPr="00000000" w14:paraId="0000000C">
      <w:pPr>
        <w:spacing w:after="120" w:line="240" w:lineRule="auto"/>
        <w:rPr/>
      </w:pPr>
      <w:r w:rsidDel="00000000" w:rsidR="00000000" w:rsidRPr="00000000">
        <w:rPr>
          <w:rtl w:val="0"/>
        </w:rPr>
      </w:r>
    </w:p>
    <w:p w:rsidR="00000000" w:rsidDel="00000000" w:rsidP="00000000" w:rsidRDefault="00000000" w:rsidRPr="00000000" w14:paraId="0000000D">
      <w:pPr>
        <w:spacing w:after="120" w:line="240" w:lineRule="auto"/>
        <w:rPr/>
      </w:pPr>
      <w:r w:rsidDel="00000000" w:rsidR="00000000" w:rsidRPr="00000000">
        <w:rPr>
          <w:rtl w:val="0"/>
        </w:rPr>
      </w:r>
    </w:p>
    <w:tbl>
      <w:tblPr>
        <w:tblStyle w:val="Table3"/>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F">
            <w:pPr>
              <w:spacing w:after="120" w:lineRule="auto"/>
              <w:rPr>
                <w:color w:val="222222"/>
              </w:rPr>
            </w:pPr>
            <w:r w:rsidDel="00000000" w:rsidR="00000000" w:rsidRPr="00000000">
              <w:rPr>
                <w:color w:val="222222"/>
                <w:rtl w:val="0"/>
              </w:rPr>
              <w:t xml:space="preserve">5</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1">
            <w:pPr>
              <w:spacing w:after="120" w:lineRule="auto"/>
              <w:rPr>
                <w:color w:val="222222"/>
              </w:rPr>
            </w:pPr>
            <w:r w:rsidDel="00000000" w:rsidR="00000000" w:rsidRPr="00000000">
              <w:rPr>
                <w:color w:val="222222"/>
                <w:rtl w:val="0"/>
              </w:rPr>
              <w:t xml:space="preserve">Acondicionamiento y condiciones de punto de venta</w:t>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3">
            <w:pPr>
              <w:spacing w:after="120" w:lineRule="auto"/>
              <w:rPr>
                <w:color w:val="2d2d2d"/>
              </w:rPr>
            </w:pPr>
            <w:r w:rsidDel="00000000" w:rsidR="00000000" w:rsidRPr="00000000">
              <w:rPr>
                <w:color w:val="2d2d2d"/>
                <w:rtl w:val="0"/>
              </w:rPr>
              <w:t xml:space="preserve">En el momento de la compra son varios los factores determinantes que permiten su realización, que requieren pasar de exhibir un producto a generar una experiencia en el punto de venta, para lograrlo es necesario la implementación de estrategias que permitan al cliente vivir un momento especial, y lo más importante, que sea repetitivo, aumentando las ventas de la marca. </w:t>
            </w:r>
          </w:p>
        </w:tc>
      </w:tr>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5">
            <w:pPr>
              <w:spacing w:after="120" w:lineRule="auto"/>
              <w:rPr>
                <w:color w:val="2d2d2d"/>
              </w:rPr>
            </w:pPr>
            <w:r w:rsidDel="00000000" w:rsidR="00000000" w:rsidRPr="00000000">
              <w:rPr>
                <w:color w:val="2d2d2d"/>
                <w:rtl w:val="0"/>
              </w:rPr>
              <w:t xml:space="preserve">Merchandising, mobiliario, venta, cliente, experiencia</w:t>
            </w:r>
          </w:p>
        </w:tc>
      </w:tr>
    </w:tbl>
    <w:p w:rsidR="00000000" w:rsidDel="00000000" w:rsidP="00000000" w:rsidRDefault="00000000" w:rsidRPr="00000000" w14:paraId="00000016">
      <w:pPr>
        <w:spacing w:after="120" w:line="240" w:lineRule="auto"/>
        <w:rPr/>
      </w:pPr>
      <w:r w:rsidDel="00000000" w:rsidR="00000000" w:rsidRPr="00000000">
        <w:rPr>
          <w:rtl w:val="0"/>
        </w:rPr>
      </w:r>
    </w:p>
    <w:tbl>
      <w:tblPr>
        <w:tblStyle w:val="Table4"/>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8">
            <w:pPr>
              <w:spacing w:after="120" w:lineRule="auto"/>
              <w:rPr/>
            </w:pPr>
            <w:r w:rsidDel="00000000" w:rsidR="00000000" w:rsidRPr="00000000">
              <w:rPr>
                <w:rtl w:val="0"/>
              </w:rPr>
              <w:t xml:space="preserve">6 – VENTAS Y SERVICIOS</w:t>
            </w:r>
          </w:p>
          <w:p w:rsidR="00000000" w:rsidDel="00000000" w:rsidP="00000000" w:rsidRDefault="00000000" w:rsidRPr="00000000" w14:paraId="00000019">
            <w:pPr>
              <w:spacing w:after="120" w:lineRule="auto"/>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A">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B">
            <w:pPr>
              <w:spacing w:after="120" w:lineRule="auto"/>
              <w:rPr/>
            </w:pPr>
            <w:r w:rsidDel="00000000" w:rsidR="00000000" w:rsidRPr="00000000">
              <w:rPr>
                <w:rtl w:val="0"/>
              </w:rPr>
              <w:t xml:space="preserve">Español </w:t>
            </w:r>
          </w:p>
        </w:tc>
      </w:tr>
    </w:tbl>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D">
      <w:pPr>
        <w:pStyle w:val="Heading1"/>
        <w:spacing w:before="0" w:line="240" w:lineRule="auto"/>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E">
      <w:pPr>
        <w:widowControl w:val="0"/>
        <w:rPr/>
      </w:pPr>
      <w:r w:rsidDel="00000000" w:rsidR="00000000" w:rsidRPr="00000000">
        <w:rPr>
          <w:rtl w:val="0"/>
        </w:rPr>
        <w:t xml:space="preserve">1. Condiciones físicas de mobiliario para oferta de productos.</w:t>
      </w:r>
    </w:p>
    <w:p w:rsidR="00000000" w:rsidDel="00000000" w:rsidP="00000000" w:rsidRDefault="00000000" w:rsidRPr="00000000" w14:paraId="0000001F">
      <w:pPr>
        <w:widowControl w:val="0"/>
        <w:rPr/>
      </w:pPr>
      <w:r w:rsidDel="00000000" w:rsidR="00000000" w:rsidRPr="00000000">
        <w:rPr>
          <w:rtl w:val="0"/>
        </w:rPr>
        <w:tab/>
        <w:t xml:space="preserve">1</w:t>
      </w:r>
      <w:r w:rsidDel="00000000" w:rsidR="00000000" w:rsidRPr="00000000">
        <w:rPr>
          <w:color w:val="2d2d2d"/>
          <w:rtl w:val="0"/>
        </w:rPr>
        <w:t xml:space="preserve">.1 Mobiliario comercial.</w:t>
      </w:r>
      <w:r w:rsidDel="00000000" w:rsidR="00000000" w:rsidRPr="00000000">
        <w:rPr>
          <w:rtl w:val="0"/>
        </w:rPr>
      </w:r>
    </w:p>
    <w:p w:rsidR="00000000" w:rsidDel="00000000" w:rsidP="00000000" w:rsidRDefault="00000000" w:rsidRPr="00000000" w14:paraId="00000020">
      <w:pPr>
        <w:ind w:firstLine="720"/>
        <w:rPr/>
      </w:pPr>
      <w:r w:rsidDel="00000000" w:rsidR="00000000" w:rsidRPr="00000000">
        <w:rPr>
          <w:color w:val="2d2d2d"/>
          <w:rtl w:val="0"/>
        </w:rPr>
        <w:t xml:space="preserve">1.2 Etapas de un proyecto de mobiliario comercial.</w:t>
      </w:r>
      <w:r w:rsidDel="00000000" w:rsidR="00000000" w:rsidRPr="00000000">
        <w:rPr>
          <w:rtl w:val="0"/>
        </w:rPr>
      </w:r>
    </w:p>
    <w:p w:rsidR="00000000" w:rsidDel="00000000" w:rsidP="00000000" w:rsidRDefault="00000000" w:rsidRPr="00000000" w14:paraId="00000021">
      <w:pPr>
        <w:widowControl w:val="0"/>
        <w:rPr/>
      </w:pPr>
      <w:r w:rsidDel="00000000" w:rsidR="00000000" w:rsidRPr="00000000">
        <w:rPr>
          <w:rtl w:val="0"/>
        </w:rPr>
        <w:t xml:space="preserve">2. </w:t>
      </w:r>
      <w:r w:rsidDel="00000000" w:rsidR="00000000" w:rsidRPr="00000000">
        <w:rPr>
          <w:i w:val="1"/>
          <w:rtl w:val="0"/>
        </w:rPr>
        <w:t xml:space="preserve">Merchandising</w:t>
      </w:r>
      <w:r w:rsidDel="00000000" w:rsidR="00000000" w:rsidRPr="00000000">
        <w:rPr>
          <w:rtl w:val="0"/>
        </w:rPr>
        <w:tab/>
      </w:r>
    </w:p>
    <w:p w:rsidR="00000000" w:rsidDel="00000000" w:rsidP="00000000" w:rsidRDefault="00000000" w:rsidRPr="00000000" w14:paraId="00000022">
      <w:pPr>
        <w:widowControl w:val="0"/>
        <w:rPr/>
      </w:pPr>
      <w:r w:rsidDel="00000000" w:rsidR="00000000" w:rsidRPr="00000000">
        <w:rPr>
          <w:rtl w:val="0"/>
        </w:rPr>
        <w:tab/>
        <w:t xml:space="preserve">2.1 Objetivos del </w:t>
      </w:r>
      <w:r w:rsidDel="00000000" w:rsidR="00000000" w:rsidRPr="00000000">
        <w:rPr>
          <w:i w:val="1"/>
          <w:rtl w:val="0"/>
        </w:rPr>
        <w:t xml:space="preserve">merchandising.</w:t>
      </w:r>
      <w:r w:rsidDel="00000000" w:rsidR="00000000" w:rsidRPr="00000000">
        <w:rPr>
          <w:rtl w:val="0"/>
        </w:rPr>
      </w:r>
    </w:p>
    <w:p w:rsidR="00000000" w:rsidDel="00000000" w:rsidP="00000000" w:rsidRDefault="00000000" w:rsidRPr="00000000" w14:paraId="00000023">
      <w:pPr>
        <w:widowControl w:val="0"/>
        <w:rPr/>
      </w:pPr>
      <w:r w:rsidDel="00000000" w:rsidR="00000000" w:rsidRPr="00000000">
        <w:rPr>
          <w:rtl w:val="0"/>
        </w:rPr>
        <w:tab/>
        <w:t xml:space="preserve">2.2 </w:t>
      </w:r>
      <w:r w:rsidDel="00000000" w:rsidR="00000000" w:rsidRPr="00000000">
        <w:rPr>
          <w:i w:val="1"/>
          <w:rtl w:val="0"/>
        </w:rPr>
        <w:t xml:space="preserve">Merchandising</w:t>
      </w:r>
      <w:r w:rsidDel="00000000" w:rsidR="00000000" w:rsidRPr="00000000">
        <w:rPr>
          <w:rtl w:val="0"/>
        </w:rPr>
        <w:t xml:space="preserve"> y ciclo de vida del producto.</w:t>
      </w:r>
    </w:p>
    <w:p w:rsidR="00000000" w:rsidDel="00000000" w:rsidP="00000000" w:rsidRDefault="00000000" w:rsidRPr="00000000" w14:paraId="00000024">
      <w:pPr>
        <w:widowControl w:val="0"/>
        <w:rPr>
          <w:i w:val="1"/>
        </w:rPr>
      </w:pPr>
      <w:r w:rsidDel="00000000" w:rsidR="00000000" w:rsidRPr="00000000">
        <w:rPr>
          <w:rtl w:val="0"/>
        </w:rPr>
        <w:tab/>
        <w:t xml:space="preserve">2.3 Tipos de </w:t>
      </w:r>
      <w:r w:rsidDel="00000000" w:rsidR="00000000" w:rsidRPr="00000000">
        <w:rPr>
          <w:i w:val="1"/>
          <w:rtl w:val="0"/>
        </w:rPr>
        <w:t xml:space="preserve">merchandising</w:t>
      </w:r>
    </w:p>
    <w:p w:rsidR="00000000" w:rsidDel="00000000" w:rsidP="00000000" w:rsidRDefault="00000000" w:rsidRPr="00000000" w14:paraId="00000025">
      <w:pPr>
        <w:ind w:firstLine="720"/>
        <w:rPr/>
      </w:pPr>
      <w:r w:rsidDel="00000000" w:rsidR="00000000" w:rsidRPr="00000000">
        <w:rPr>
          <w:rtl w:val="0"/>
        </w:rPr>
        <w:t xml:space="preserve">2.4. Implementación de merchandising</w:t>
      </w:r>
    </w:p>
    <w:p w:rsidR="00000000" w:rsidDel="00000000" w:rsidP="00000000" w:rsidRDefault="00000000" w:rsidRPr="00000000" w14:paraId="00000026">
      <w:pPr>
        <w:ind w:firstLine="720"/>
        <w:rPr/>
      </w:pPr>
      <w:r w:rsidDel="00000000" w:rsidR="00000000" w:rsidRPr="00000000">
        <w:rPr>
          <w:rtl w:val="0"/>
        </w:rPr>
        <w:t xml:space="preserve">2.5- Técnicas de merchandising</w:t>
      </w:r>
    </w:p>
    <w:p w:rsidR="00000000" w:rsidDel="00000000" w:rsidP="00000000" w:rsidRDefault="00000000" w:rsidRPr="00000000" w14:paraId="00000027">
      <w:pPr>
        <w:widowControl w:val="0"/>
        <w:rPr>
          <w:i w:val="1"/>
        </w:rPr>
      </w:pPr>
      <w:r w:rsidDel="00000000" w:rsidR="00000000" w:rsidRPr="00000000">
        <w:rPr>
          <w:rtl w:val="0"/>
        </w:rPr>
      </w:r>
    </w:p>
    <w:p w:rsidR="00000000" w:rsidDel="00000000" w:rsidP="00000000" w:rsidRDefault="00000000" w:rsidRPr="00000000" w14:paraId="00000028">
      <w:pPr>
        <w:widowControl w:val="0"/>
        <w:rPr/>
      </w:pPr>
      <w:r w:rsidDel="00000000" w:rsidR="00000000" w:rsidRPr="00000000">
        <w:rPr>
          <w:rtl w:val="0"/>
        </w:rPr>
        <w:t xml:space="preserve">3. Material POP</w:t>
      </w:r>
    </w:p>
    <w:p w:rsidR="00000000" w:rsidDel="00000000" w:rsidP="00000000" w:rsidRDefault="00000000" w:rsidRPr="00000000" w14:paraId="00000029">
      <w:pPr>
        <w:widowControl w:val="0"/>
        <w:rPr/>
      </w:pPr>
      <w:r w:rsidDel="00000000" w:rsidR="00000000" w:rsidRPr="00000000">
        <w:rPr>
          <w:rtl w:val="0"/>
        </w:rPr>
        <w:tab/>
        <w:t xml:space="preserve">3.1 Ventajas del material P.O.P.</w:t>
      </w:r>
    </w:p>
    <w:p w:rsidR="00000000" w:rsidDel="00000000" w:rsidP="00000000" w:rsidRDefault="00000000" w:rsidRPr="00000000" w14:paraId="0000002A">
      <w:pPr>
        <w:widowControl w:val="0"/>
        <w:ind w:firstLine="720"/>
        <w:rPr/>
      </w:pPr>
      <w:r w:rsidDel="00000000" w:rsidR="00000000" w:rsidRPr="00000000">
        <w:rPr>
          <w:rtl w:val="0"/>
        </w:rPr>
        <w:t xml:space="preserve">3.2 Utilización de material P.O.P.</w:t>
      </w:r>
    </w:p>
    <w:p w:rsidR="00000000" w:rsidDel="00000000" w:rsidP="00000000" w:rsidRDefault="00000000" w:rsidRPr="00000000" w14:paraId="0000002B">
      <w:pPr>
        <w:widowControl w:val="0"/>
        <w:rPr/>
      </w:pPr>
      <w:r w:rsidDel="00000000" w:rsidR="00000000" w:rsidRPr="00000000">
        <w:rPr>
          <w:rtl w:val="0"/>
        </w:rPr>
        <w:t xml:space="preserve">4. Seguridad y Salud en el trabajo</w:t>
      </w:r>
    </w:p>
    <w:p w:rsidR="00000000" w:rsidDel="00000000" w:rsidP="00000000" w:rsidRDefault="00000000" w:rsidRPr="00000000" w14:paraId="0000002C">
      <w:pPr>
        <w:widowControl w:val="0"/>
        <w:ind w:firstLine="720"/>
        <w:rPr/>
      </w:pPr>
      <w:r w:rsidDel="00000000" w:rsidR="00000000" w:rsidRPr="00000000">
        <w:rPr>
          <w:rtl w:val="0"/>
        </w:rPr>
        <w:t xml:space="preserve">4.1 ¿Qué es el SG-SST?</w:t>
      </w:r>
    </w:p>
    <w:p w:rsidR="00000000" w:rsidDel="00000000" w:rsidP="00000000" w:rsidRDefault="00000000" w:rsidRPr="00000000" w14:paraId="0000002D">
      <w:pPr>
        <w:widowControl w:val="0"/>
        <w:ind w:firstLine="720"/>
        <w:rPr/>
      </w:pPr>
      <w:r w:rsidDel="00000000" w:rsidR="00000000" w:rsidRPr="00000000">
        <w:rPr>
          <w:rtl w:val="0"/>
        </w:rPr>
        <w:t xml:space="preserve">4.2 Riesgos de un Impulsador</w:t>
      </w:r>
    </w:p>
    <w:p w:rsidR="00000000" w:rsidDel="00000000" w:rsidP="00000000" w:rsidRDefault="00000000" w:rsidRPr="00000000" w14:paraId="0000002E">
      <w:pPr>
        <w:spacing w:after="120" w:line="240" w:lineRule="auto"/>
        <w:ind w:left="284" w:firstLine="0"/>
        <w:rPr>
          <w:b w:val="1"/>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120" w:line="240" w:lineRule="auto"/>
        <w:ind w:left="1440" w:firstLine="0"/>
        <w:rPr>
          <w:b w:val="1"/>
          <w:color w:val="000000"/>
        </w:rPr>
      </w:pPr>
      <w:r w:rsidDel="00000000" w:rsidR="00000000" w:rsidRPr="00000000">
        <w:rPr>
          <w:rtl w:val="0"/>
        </w:rPr>
      </w:r>
    </w:p>
    <w:p w:rsidR="00000000" w:rsidDel="00000000" w:rsidP="00000000" w:rsidRDefault="00000000" w:rsidRPr="00000000" w14:paraId="00000030">
      <w:pPr>
        <w:spacing w:after="120" w:line="240" w:lineRule="auto"/>
        <w:rPr>
          <w:b w:val="1"/>
        </w:rPr>
      </w:pPr>
      <w:r w:rsidDel="00000000" w:rsidR="00000000" w:rsidRPr="00000000">
        <w:rPr>
          <w:b w:val="1"/>
          <w:rtl w:val="0"/>
        </w:rPr>
        <w:t xml:space="preserve">INTRODUCCIÓN</w:t>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1">
            <w:pPr>
              <w:pStyle w:val="Heading1"/>
              <w:jc w:val="center"/>
              <w:rPr>
                <w:sz w:val="22"/>
                <w:szCs w:val="22"/>
              </w:rPr>
            </w:pPr>
            <w:bookmarkStart w:colFirst="0" w:colLast="0" w:name="_heading=h.n21e6armtnml" w:id="0"/>
            <w:bookmarkEnd w:id="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2">
            <w:pPr>
              <w:jc w:val="both"/>
              <w:rPr/>
            </w:pPr>
            <w:r w:rsidDel="00000000" w:rsidR="00000000" w:rsidRPr="00000000">
              <w:rPr>
                <w:rtl w:val="0"/>
              </w:rPr>
              <w:t xml:space="preserve">Las empresas, a través de las ventas, garantizan rentabilidad y estabilidad. Esto exige que se unan esfuerzos en el diseño e implementación de las mejores estrategias para alcanzar las metas en este sentido. Para lograrlo, es necesario identificar los diferentes factores que influyen en el proceso de venta, según las características del producto y del cliente al que va dirigido; también seleccionar las técnicas apropiadas para el desarrollo de las mismas. En este componente formativo se describen las estrategias y técnicas más utilizadas para incentivar la compra en los consumidores.</w:t>
            </w:r>
          </w:p>
          <w:p w:rsidR="00000000" w:rsidDel="00000000" w:rsidP="00000000" w:rsidRDefault="00000000" w:rsidRPr="00000000" w14:paraId="00000033">
            <w:pPr>
              <w:spacing w:after="120" w:lineRule="auto"/>
              <w:rPr>
                <w:color w:val="7f7f7f"/>
              </w:rPr>
            </w:pPr>
            <w:r w:rsidDel="00000000" w:rsidR="00000000" w:rsidRPr="00000000">
              <w:rPr>
                <w:rtl w:val="0"/>
              </w:rPr>
            </w:r>
          </w:p>
        </w:tc>
      </w:tr>
    </w:tbl>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color w:val="7f7f7f"/>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6">
      <w:pPr>
        <w:rPr>
          <w:color w:val="7f7f7f"/>
        </w:rPr>
      </w:pPr>
      <w:r w:rsidDel="00000000" w:rsidR="00000000" w:rsidRPr="00000000">
        <w:rPr>
          <w:color w:val="7f7f7f"/>
          <w:rtl w:val="0"/>
        </w:rPr>
        <w:t xml:space="preserve"> </w:t>
      </w:r>
    </w:p>
    <w:p w:rsidR="00000000" w:rsidDel="00000000" w:rsidP="00000000" w:rsidRDefault="00000000" w:rsidRPr="00000000" w14:paraId="00000037">
      <w:pPr>
        <w:rPr>
          <w:color w:val="7f7f7f"/>
        </w:rPr>
      </w:pPr>
      <w:r w:rsidDel="00000000" w:rsidR="00000000" w:rsidRPr="00000000">
        <w:rPr>
          <w:rtl w:val="0"/>
        </w:rPr>
      </w:r>
    </w:p>
    <w:tbl>
      <w:tblPr>
        <w:tblStyle w:val="Table6"/>
        <w:tblW w:w="13882.0" w:type="dxa"/>
        <w:jc w:val="left"/>
        <w:tblInd w:w="0.0" w:type="dxa"/>
        <w:tblLayout w:type="fixed"/>
        <w:tblLook w:val="0400"/>
      </w:tblPr>
      <w:tblGrid>
        <w:gridCol w:w="1032"/>
        <w:gridCol w:w="3920"/>
        <w:gridCol w:w="2835"/>
        <w:gridCol w:w="3913"/>
        <w:gridCol w:w="2182"/>
        <w:tblGridChange w:id="0">
          <w:tblGrid>
            <w:gridCol w:w="1032"/>
            <w:gridCol w:w="3920"/>
            <w:gridCol w:w="2835"/>
            <w:gridCol w:w="3913"/>
            <w:gridCol w:w="2182"/>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8">
            <w:pPr>
              <w:jc w:val="center"/>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9">
            <w:pPr>
              <w:spacing w:after="60" w:lineRule="auto"/>
              <w:ind w:right="1357"/>
              <w:jc w:val="center"/>
              <w:rPr>
                <w:rFonts w:ascii="Times New Roman" w:cs="Times New Roman" w:eastAsia="Times New Roman" w:hAnsi="Times New Roman"/>
                <w:sz w:val="24"/>
                <w:szCs w:val="24"/>
              </w:rPr>
            </w:pPr>
            <w:r w:rsidDel="00000000" w:rsidR="00000000" w:rsidRPr="00000000">
              <w:rPr>
                <w:rtl w:val="0"/>
              </w:rPr>
              <w:t xml:space="preserve">Video animación 2D</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b w:val="1"/>
                <w:color w:val="000000"/>
                <w:rtl w:val="0"/>
              </w:rPr>
              <w:t xml:space="preserve">NOTA</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b w:val="1"/>
                <w:color w:val="000000"/>
                <w:rtl w:val="0"/>
              </w:rPr>
              <w:t xml:space="preserve">La totalidad del texto locutado para el video no debe superar las 500 palabras aproximadamente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b w:val="1"/>
                <w:color w:val="000000"/>
                <w:rtl w:val="0"/>
              </w:rPr>
              <w:t xml:space="preserve">Título </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rPr>
                <w:sz w:val="24"/>
                <w:szCs w:val="24"/>
              </w:rPr>
            </w:pPr>
            <w:r w:rsidDel="00000000" w:rsidR="00000000" w:rsidRPr="00000000">
              <w:rPr>
                <w:sz w:val="24"/>
                <w:szCs w:val="24"/>
                <w:rtl w:val="0"/>
              </w:rPr>
              <w:t xml:space="preserve">El punto de venta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b w:val="1"/>
                <w:color w:val="000000"/>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b w:val="1"/>
                <w:color w:val="000000"/>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b w:val="1"/>
                <w:color w:val="000000"/>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b w:val="1"/>
                <w:color w:val="000000"/>
                <w:rtl w:val="0"/>
              </w:rPr>
              <w:t xml:space="preserve">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b w:val="1"/>
                <w:color w:val="000000"/>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C">
            <w:pPr>
              <w:rPr>
                <w:b w:val="1"/>
              </w:rPr>
            </w:pPr>
            <w:r w:rsidDel="00000000" w:rsidR="00000000" w:rsidRPr="00000000">
              <w:rPr>
                <w:b w:val="1"/>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D">
            <w:pPr>
              <w:rPr/>
            </w:pPr>
            <w:r w:rsidDel="00000000" w:rsidR="00000000" w:rsidRPr="00000000">
              <w:rPr>
                <w:rtl w:val="0"/>
              </w:rPr>
              <w:t xml:space="preserve">Un personaje tipo vendedor y otro tipo cliente que simule la venta de un producto alimenticio.</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drawing>
                <wp:inline distB="0" distT="0" distL="0" distR="0">
                  <wp:extent cx="2354580" cy="1569720"/>
                  <wp:effectExtent b="0" l="0" r="0" t="0"/>
                  <wp:docPr descr="joven pagando con teléfono móvil en un mercadillo - venta de productos alimenticios fotografías e imágenes de stock" id="344" name="image31.jpg"/>
                  <a:graphic>
                    <a:graphicData uri="http://schemas.openxmlformats.org/drawingml/2006/picture">
                      <pic:pic>
                        <pic:nvPicPr>
                          <pic:cNvPr descr="joven pagando con teléfono móvil en un mercadillo - venta de productos alimenticios fotografías e imágenes de stock" id="0" name="image31.jpg"/>
                          <pic:cNvPicPr preferRelativeResize="0"/>
                        </pic:nvPicPr>
                        <pic:blipFill>
                          <a:blip r:embed="rId8"/>
                          <a:srcRect b="0" l="0" r="0" t="0"/>
                          <a:stretch>
                            <a:fillRect/>
                          </a:stretch>
                        </pic:blipFill>
                        <pic:spPr>
                          <a:xfrm>
                            <a:off x="0" y="0"/>
                            <a:ext cx="2354580"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rPr/>
            </w:pPr>
            <w:r w:rsidDel="00000000" w:rsidR="00000000" w:rsidRPr="00000000">
              <w:rPr>
                <w:rtl w:val="0"/>
              </w:rPr>
              <w:t xml:space="preserve">Puede ir música instrumental de fondo que vaya al ritmo de algunas animaciones asociadas a como aparecen las imágenes y el texto. De igual forma para las demás escenas.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spacing w:after="120" w:lineRule="auto"/>
              <w:jc w:val="both"/>
              <w:rPr/>
            </w:pPr>
            <w:r w:rsidDel="00000000" w:rsidR="00000000" w:rsidRPr="00000000">
              <w:rPr>
                <w:rtl w:val="0"/>
              </w:rPr>
              <w:t xml:space="preserve">Al referirse a la venta de productos alimenticios, es necesario planear las técnicas y estrategias que permitan la fidelización de clientes y pasar de un potencial comprador a un cliente frecuente que se pueda convertir en un aliado para la marca, recomendándola con familiares y amigos, aumentando la tasa de recompra. </w:t>
            </w:r>
          </w:p>
          <w:p w:rsidR="00000000" w:rsidDel="00000000" w:rsidP="00000000" w:rsidRDefault="00000000" w:rsidRPr="00000000" w14:paraId="00000052">
            <w:pPr>
              <w:spacing w:after="12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rPr/>
            </w:pPr>
            <w:r w:rsidDel="00000000" w:rsidR="00000000" w:rsidRPr="00000000">
              <w:rPr>
                <w:rtl w:val="0"/>
              </w:rPr>
              <w:t xml:space="preserve">Venta de productos alimenticios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Técnicas y estrategias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Fidelización de cliente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rPr>
                <w:b w:val="1"/>
              </w:rPr>
            </w:pPr>
            <w:r w:rsidDel="00000000" w:rsidR="00000000" w:rsidRPr="00000000">
              <w:rPr>
                <w:b w:val="1"/>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El personaje comprador está realizando una compra por internet.</w:t>
            </w:r>
            <w:r w:rsidDel="00000000" w:rsidR="00000000" w:rsidRPr="00000000">
              <w:rPr/>
              <w:drawing>
                <wp:inline distB="0" distT="0" distL="0" distR="0">
                  <wp:extent cx="2183130" cy="1455420"/>
                  <wp:effectExtent b="0" l="0" r="0" t="0"/>
                  <wp:docPr descr="tienda asistente con tableta digital en la pequeña tienda de comestibles - venta de productos alimenticios por internet fotografías e imágenes de stock" id="347" name="image36.jpg"/>
                  <a:graphic>
                    <a:graphicData uri="http://schemas.openxmlformats.org/drawingml/2006/picture">
                      <pic:pic>
                        <pic:nvPicPr>
                          <pic:cNvPr descr="tienda asistente con tableta digital en la pequeña tienda de comestibles - venta de productos alimenticios por internet fotografías e imágenes de stock" id="0" name="image36.jpg"/>
                          <pic:cNvPicPr preferRelativeResize="0"/>
                        </pic:nvPicPr>
                        <pic:blipFill>
                          <a:blip r:embed="rId9"/>
                          <a:srcRect b="0" l="0" r="0" t="0"/>
                          <a:stretch>
                            <a:fillRect/>
                          </a:stretch>
                        </pic:blipFill>
                        <pic:spPr>
                          <a:xfrm>
                            <a:off x="0" y="0"/>
                            <a:ext cx="2183130" cy="145542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spacing w:after="120" w:lineRule="auto"/>
              <w:jc w:val="both"/>
              <w:rPr/>
            </w:pPr>
            <w:r w:rsidDel="00000000" w:rsidR="00000000" w:rsidRPr="00000000">
              <w:rPr>
                <w:rtl w:val="0"/>
              </w:rPr>
              <w:t xml:space="preserve">En el ámbito de las ventas, mercadeo y publicidad, se debe estar a la vanguardia en todo momento, dado que las tendencias, los gustos y el mercado cambian de manera constante y las organizaciones deben fluir también, de lo contrario estarían enfrentando la extinción. Un ejemplo de esto son los medios de pago, la omnicanalidad, el comercio electrónico y las ventas por internet.</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rPr/>
            </w:pPr>
            <w:r w:rsidDel="00000000" w:rsidR="00000000" w:rsidRPr="00000000">
              <w:rPr>
                <w:rtl w:val="0"/>
              </w:rPr>
              <w:t xml:space="preserve">Adaptarse a los cambios del mercado</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Crear nuevas estrategias a partir de los cambios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Ejemplo: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Ventas por internet</w:t>
            </w:r>
          </w:p>
          <w:p w:rsidR="00000000" w:rsidDel="00000000" w:rsidP="00000000" w:rsidRDefault="00000000" w:rsidRPr="00000000" w14:paraId="00000065">
            <w:pPr>
              <w:rPr/>
            </w:pPr>
            <w:r w:rsidDel="00000000" w:rsidR="00000000" w:rsidRPr="00000000">
              <w:rPr>
                <w:rtl w:val="0"/>
              </w:rPr>
              <w:t xml:space="preserve">Omnicanalidad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rPr>
                <w:b w:val="1"/>
              </w:rPr>
            </w:pPr>
            <w:r w:rsidDel="00000000" w:rsidR="00000000" w:rsidRPr="00000000">
              <w:rPr>
                <w:b w:val="1"/>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rPr/>
            </w:pPr>
            <w:r w:rsidDel="00000000" w:rsidR="00000000" w:rsidRPr="00000000">
              <w:rPr>
                <w:rtl w:val="0"/>
              </w:rPr>
              <w:t xml:space="preserve">El personaje tipo vendedor entregando producto a domicilio y, luego, recibiendo el producto.</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0" distT="0" distL="0" distR="0">
                  <wp:extent cx="2171700" cy="1447800"/>
                  <wp:effectExtent b="0" l="0" r="0" t="0"/>
                  <wp:docPr descr="joven repartidor de uniforme dando una caja, paquete de comestibles a un anciano al aire libre. servicio de ayuda y entrega de compras. apoyo voluntario a las personas mayores durante el brote de coronavirus - entrega de domicilios fotografías e imágenes de stock" id="346" name="image38.jpg"/>
                  <a:graphic>
                    <a:graphicData uri="http://schemas.openxmlformats.org/drawingml/2006/picture">
                      <pic:pic>
                        <pic:nvPicPr>
                          <pic:cNvPr descr="joven repartidor de uniforme dando una caja, paquete de comestibles a un anciano al aire libre. servicio de ayuda y entrega de compras. apoyo voluntario a las personas mayores durante el brote de coronavirus - entrega de domicilios fotografías e imágenes de stock" id="0" name="image38.jpg"/>
                          <pic:cNvPicPr preferRelativeResize="0"/>
                        </pic:nvPicPr>
                        <pic:blipFill>
                          <a:blip r:embed="rId10"/>
                          <a:srcRect b="0" l="0" r="0" t="0"/>
                          <a:stretch>
                            <a:fillRect/>
                          </a:stretch>
                        </pic:blipFill>
                        <pic:spPr>
                          <a:xfrm>
                            <a:off x="0" y="0"/>
                            <a:ext cx="21717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C">
            <w:pPr>
              <w:spacing w:after="120" w:lineRule="auto"/>
              <w:jc w:val="both"/>
              <w:rPr/>
            </w:pPr>
            <w:r w:rsidDel="00000000" w:rsidR="00000000" w:rsidRPr="00000000">
              <w:rPr>
                <w:rtl w:val="0"/>
              </w:rPr>
              <w:t xml:space="preserve">Una situación que puede afectar las ventas y la experiencia en este punto son los domicilios, ya que actualmente el tiempo que dedican las personas a realizar compras es limitado y es necesaria la inmediatez de los productos, que los artículos este en la puerta de la casa en el menor tiempo posible. La sociedad y los compradores cada vez están menos dispuestos a ir al punto de venta, por lo que debe hacerse uso de otro tipo de estrategias para disminuir tiempos de entrega y aumentar la fidelización.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rPr/>
            </w:pPr>
            <w:r w:rsidDel="00000000" w:rsidR="00000000" w:rsidRPr="00000000">
              <w:rPr>
                <w:rtl w:val="0"/>
              </w:rPr>
              <w:t xml:space="preserve">Inmediatez en el acceso a los productos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Domicilios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rPr>
                <w:b w:val="1"/>
              </w:rPr>
            </w:pPr>
            <w:r w:rsidDel="00000000" w:rsidR="00000000" w:rsidRPr="00000000">
              <w:rPr>
                <w:b w:val="1"/>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rPr/>
            </w:pPr>
            <w:r w:rsidDel="00000000" w:rsidR="00000000" w:rsidRPr="00000000">
              <w:rPr>
                <w:rtl w:val="0"/>
              </w:rPr>
              <w:t xml:space="preserve">Personaje tipo comprador, percibiendo un producto alimenticio.</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0" distT="0" distL="0" distR="0">
                  <wp:extent cx="2068830" cy="1379220"/>
                  <wp:effectExtent b="0" l="0" r="0" t="0"/>
                  <wp:docPr descr="mujer comprando queso ina supermercado - degustando alimento fotografías e imágenes de stock" id="349" name="image33.jpg"/>
                  <a:graphic>
                    <a:graphicData uri="http://schemas.openxmlformats.org/drawingml/2006/picture">
                      <pic:pic>
                        <pic:nvPicPr>
                          <pic:cNvPr descr="mujer comprando queso ina supermercado - degustando alimento fotografías e imágenes de stock" id="0" name="image33.jpg"/>
                          <pic:cNvPicPr preferRelativeResize="0"/>
                        </pic:nvPicPr>
                        <pic:blipFill>
                          <a:blip r:embed="rId11"/>
                          <a:srcRect b="0" l="0" r="0" t="0"/>
                          <a:stretch>
                            <a:fillRect/>
                          </a:stretch>
                        </pic:blipFill>
                        <pic:spPr>
                          <a:xfrm>
                            <a:off x="0" y="0"/>
                            <a:ext cx="2068830" cy="137922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spacing w:after="120" w:lineRule="auto"/>
              <w:jc w:val="both"/>
              <w:rPr/>
            </w:pPr>
            <w:r w:rsidDel="00000000" w:rsidR="00000000" w:rsidRPr="00000000">
              <w:rPr>
                <w:rtl w:val="0"/>
              </w:rPr>
              <w:t xml:space="preserve">Durante el proceso de venta son muchos los factores que intervienen. Se deben generar experiencias, transformando el proceso de compra, pasando de una situación cotidiana o tradicional a un momento especial, que permita interactuar, compartir en familia, disfrutar del espacio. Es allí donde cobran vital importancia los sentidos. </w:t>
            </w:r>
          </w:p>
          <w:p w:rsidR="00000000" w:rsidDel="00000000" w:rsidP="00000000" w:rsidRDefault="00000000" w:rsidRPr="00000000" w14:paraId="00000079">
            <w:pPr>
              <w:spacing w:after="120" w:lineRule="auto"/>
              <w:jc w:val="both"/>
              <w:rPr/>
            </w:pPr>
            <w:r w:rsidDel="00000000" w:rsidR="00000000" w:rsidRPr="00000000">
              <w:rPr>
                <w:rtl w:val="0"/>
              </w:rPr>
              <w:t xml:space="preserve">A los clientes se les debe llegar a través de los ojos, mediante diseños, colores únicos y ambientes integrados; al oído, con sonidos acordes al producto, que acompañen al cliente durante el proceso; al olfato, mediante aromas y esencias que le acerquen y se interioricen sus propiedades; al gusto, con sabores que potencien la compra; y al tacto, con experiencias únicas e innovadoras, que generen recordación, permitiendo una estancia placentera y aumentando el tiempo de estadía del cliente en el punto de venta.</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rPr/>
            </w:pPr>
            <w:r w:rsidDel="00000000" w:rsidR="00000000" w:rsidRPr="00000000">
              <w:rPr>
                <w:rtl w:val="0"/>
              </w:rPr>
              <w:t xml:space="preserve">Generar experiencias que involucren los sentidos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Que generen fácil recordación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rPr>
                <w:b w:val="1"/>
              </w:rPr>
            </w:pPr>
            <w:r w:rsidDel="00000000" w:rsidR="00000000" w:rsidRPr="00000000">
              <w:rPr>
                <w:b w:val="1"/>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F">
            <w:pPr>
              <w:rPr/>
            </w:pPr>
            <w:r w:rsidDel="00000000" w:rsidR="00000000" w:rsidRPr="00000000">
              <w:rPr>
                <w:rtl w:val="0"/>
              </w:rPr>
              <w:t xml:space="preserve">Un supermercado o lugar que venda productos alimenticios bien dotado y agradable. </w:t>
            </w:r>
          </w:p>
          <w:p w:rsidR="00000000" w:rsidDel="00000000" w:rsidP="00000000" w:rsidRDefault="00000000" w:rsidRPr="00000000" w14:paraId="00000080">
            <w:pPr>
              <w:rPr>
                <w:sz w:val="24"/>
                <w:szCs w:val="24"/>
              </w:rPr>
            </w:pPr>
            <w:r w:rsidDel="00000000" w:rsidR="00000000" w:rsidRPr="00000000">
              <w:rPr/>
              <w:drawing>
                <wp:inline distB="0" distT="0" distL="0" distR="0">
                  <wp:extent cx="2235232" cy="1478467"/>
                  <wp:effectExtent b="0" l="0" r="0" t="0"/>
                  <wp:docPr descr="mujer joven en el supermercado - supermercado fotografías e imágenes de stock" id="348" name="image34.jpg"/>
                  <a:graphic>
                    <a:graphicData uri="http://schemas.openxmlformats.org/drawingml/2006/picture">
                      <pic:pic>
                        <pic:nvPicPr>
                          <pic:cNvPr descr="mujer joven en el supermercado - supermercado fotografías e imágenes de stock" id="0" name="image34.jpg"/>
                          <pic:cNvPicPr preferRelativeResize="0"/>
                        </pic:nvPicPr>
                        <pic:blipFill>
                          <a:blip r:embed="rId12"/>
                          <a:srcRect b="0" l="0" r="0" t="0"/>
                          <a:stretch>
                            <a:fillRect/>
                          </a:stretch>
                        </pic:blipFill>
                        <pic:spPr>
                          <a:xfrm>
                            <a:off x="0" y="0"/>
                            <a:ext cx="2235232" cy="147846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spacing w:after="120" w:lineRule="auto"/>
              <w:jc w:val="both"/>
              <w:rPr/>
            </w:pPr>
            <w:r w:rsidDel="00000000" w:rsidR="00000000" w:rsidRPr="00000000">
              <w:rPr>
                <w:rtl w:val="0"/>
              </w:rPr>
              <w:t xml:space="preserve">Con ánimo de garantizar una compra exitosa y aumentar las ventas, se debe dar uso adecuado del mobiliario comercial: vitrinas, estanterías, mesas y demás elementos que permiten exhibir los productos. Se debe tener especial cuidado desde el momento del diseño, la fabricación. Los materiales empleados deben ser acordes al producto que se ofrece, que genere una armonía, un conjunto haciendo uso de colores íntegros con el entorno, que no causen algún tipo de distracción con relación al mismo.</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rPr/>
            </w:pPr>
            <w:r w:rsidDel="00000000" w:rsidR="00000000" w:rsidRPr="00000000">
              <w:rPr>
                <w:rtl w:val="0"/>
              </w:rPr>
              <w:t xml:space="preserve">Dotar e innovar en el mobiliario comercial</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Atraer al cliente con el lugar e instalaciones del lugar de compra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rPr/>
            </w:pPr>
            <w:r w:rsidDel="00000000" w:rsidR="00000000" w:rsidRPr="00000000">
              <w:rPr>
                <w:rtl w:val="0"/>
              </w:rPr>
              <w:t xml:space="preserve">Imágenes de productos alimenticios en exhibición, estante de degustación. </w:t>
            </w:r>
          </w:p>
          <w:p w:rsidR="00000000" w:rsidDel="00000000" w:rsidP="00000000" w:rsidRDefault="00000000" w:rsidRPr="00000000" w14:paraId="0000008A">
            <w:pPr>
              <w:rPr/>
            </w:pPr>
            <w:r w:rsidDel="00000000" w:rsidR="00000000" w:rsidRPr="00000000">
              <w:rPr/>
              <w:drawing>
                <wp:inline distB="0" distT="0" distL="0" distR="0">
                  <wp:extent cx="2228850" cy="1485900"/>
                  <wp:effectExtent b="0" l="0" r="0" t="0"/>
                  <wp:docPr descr="mujer madura teniendo muestra en supermercado, sección media, primer plano - estante de degustación fotografías e imágenes de stock" id="353" name="image35.jpg"/>
                  <a:graphic>
                    <a:graphicData uri="http://schemas.openxmlformats.org/drawingml/2006/picture">
                      <pic:pic>
                        <pic:nvPicPr>
                          <pic:cNvPr descr="mujer madura teniendo muestra en supermercado, sección media, primer plano - estante de degustación fotografías e imágenes de stock" id="0" name="image35.jpg"/>
                          <pic:cNvPicPr preferRelativeResize="0"/>
                        </pic:nvPicPr>
                        <pic:blipFill>
                          <a:blip r:embed="rId13"/>
                          <a:srcRect b="0" l="0" r="0" t="0"/>
                          <a:stretch>
                            <a:fillRect/>
                          </a:stretch>
                        </pic:blipFill>
                        <pic:spPr>
                          <a:xfrm>
                            <a:off x="0" y="0"/>
                            <a:ext cx="22288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spacing w:after="120" w:lineRule="auto"/>
              <w:jc w:val="both"/>
              <w:rPr/>
            </w:pPr>
            <w:r w:rsidDel="00000000" w:rsidR="00000000" w:rsidRPr="00000000">
              <w:rPr>
                <w:rtl w:val="0"/>
              </w:rPr>
              <w:t xml:space="preserve">Entre las estrategias y técnicas más utilizadas se tiene el </w:t>
            </w:r>
            <w:r w:rsidDel="00000000" w:rsidR="00000000" w:rsidRPr="00000000">
              <w:rPr>
                <w:i w:val="1"/>
                <w:rtl w:val="0"/>
              </w:rPr>
              <w:t xml:space="preserve">merchandising</w:t>
            </w:r>
            <w:r w:rsidDel="00000000" w:rsidR="00000000" w:rsidRPr="00000000">
              <w:rPr>
                <w:rtl w:val="0"/>
              </w:rPr>
              <w:t xml:space="preserve"> y el material POP, que ayudan a impulsar y elevar los atributos o características de los productos permitiendo analizar el comportamiento de los clientes, el tránsito que realiza por el punto de venta y la estadía en el mismo, para esto es fundamental elegir el material adecuado, ya sea un </w:t>
            </w:r>
            <w:r w:rsidDel="00000000" w:rsidR="00000000" w:rsidRPr="00000000">
              <w:rPr>
                <w:i w:val="1"/>
                <w:rtl w:val="0"/>
              </w:rPr>
              <w:t xml:space="preserve">banner</w:t>
            </w:r>
            <w:r w:rsidDel="00000000" w:rsidR="00000000" w:rsidRPr="00000000">
              <w:rPr>
                <w:rtl w:val="0"/>
              </w:rPr>
              <w:t xml:space="preserve">, una isla, un banderín o algo que resalte el artículo y lo haga atractivo para clientes potenciales.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rPr>
                <w:i w:val="1"/>
              </w:rPr>
            </w:pPr>
            <w:r w:rsidDel="00000000" w:rsidR="00000000" w:rsidRPr="00000000">
              <w:rPr>
                <w:i w:val="1"/>
                <w:rtl w:val="0"/>
              </w:rPr>
              <w:t xml:space="preserve">Merchandising</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Material POP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b w:val="1"/>
                <w:color w:val="000000"/>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b w:val="1"/>
                <w:color w:val="000000"/>
                <w:rtl w:val="0"/>
              </w:rPr>
              <w:t xml:space="preserve">632202_V1.mp3</w:t>
            </w:r>
            <w:r w:rsidDel="00000000" w:rsidR="00000000" w:rsidRPr="00000000">
              <w:rPr>
                <w:rtl w:val="0"/>
              </w:rPr>
            </w:r>
          </w:p>
        </w:tc>
      </w:tr>
    </w:tbl>
    <w:p w:rsidR="00000000" w:rsidDel="00000000" w:rsidP="00000000" w:rsidRDefault="00000000" w:rsidRPr="00000000" w14:paraId="00000096">
      <w:pPr>
        <w:rPr>
          <w:color w:val="7f7f7f"/>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DESARROLLO DE CONTENIDO</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pStyle w:val="Heading3"/>
        <w:numPr>
          <w:ilvl w:val="0"/>
          <w:numId w:val="10"/>
        </w:numPr>
        <w:spacing w:line="240" w:lineRule="auto"/>
        <w:ind w:left="720" w:hanging="360"/>
        <w:rPr>
          <w:b w:val="1"/>
        </w:rPr>
      </w:pPr>
      <w:bookmarkStart w:colFirst="0" w:colLast="0" w:name="_heading=h.gihpjfhbahhd" w:id="1"/>
      <w:bookmarkEnd w:id="1"/>
      <w:r w:rsidDel="00000000" w:rsidR="00000000" w:rsidRPr="00000000">
        <w:rPr>
          <w:b w:val="1"/>
          <w:color w:val="000000"/>
          <w:sz w:val="22"/>
          <w:szCs w:val="22"/>
          <w:rtl w:val="0"/>
        </w:rPr>
        <w:t xml:space="preserve">Condiciones físicas de mobiliario para oferta de productos.</w:t>
      </w: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tbl>
      <w:tblPr>
        <w:tblStyle w:val="Table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C">
            <w:pPr>
              <w:pStyle w:val="Title"/>
              <w:jc w:val="center"/>
              <w:rPr>
                <w:sz w:val="22"/>
                <w:szCs w:val="22"/>
              </w:rPr>
            </w:pPr>
            <w:bookmarkStart w:colFirst="0" w:colLast="0" w:name="_heading=h.z337ya" w:id="2"/>
            <w:bookmarkEnd w:id="2"/>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D">
            <w:pPr>
              <w:pStyle w:val="Heading3"/>
              <w:jc w:val="both"/>
              <w:rPr>
                <w:color w:val="2d2d2d"/>
                <w:sz w:val="22"/>
                <w:szCs w:val="22"/>
              </w:rPr>
            </w:pPr>
            <w:bookmarkStart w:colFirst="0" w:colLast="0" w:name="_heading=h.ppw98co292r8" w:id="3"/>
            <w:bookmarkEnd w:id="3"/>
            <w:r w:rsidDel="00000000" w:rsidR="00000000" w:rsidRPr="00000000">
              <w:rPr>
                <w:color w:val="2d2d2d"/>
                <w:sz w:val="22"/>
                <w:szCs w:val="22"/>
                <w:rtl w:val="0"/>
              </w:rPr>
              <w:t xml:space="preserve">La adecuación y la disposición de los diferentes elementos que se utilizan para la oferta de productos es indispensable, porque permite garantizar la calidad del producto alimenticio y el aumento en las ventas. Es desde ese momento que inicia el proceso de compra, incentivando los diferentes elementos necesarios que la inciten. </w:t>
            </w:r>
          </w:p>
          <w:p w:rsidR="00000000" w:rsidDel="00000000" w:rsidP="00000000" w:rsidRDefault="00000000" w:rsidRPr="00000000" w14:paraId="0000009E">
            <w:pPr>
              <w:jc w:val="both"/>
              <w:rPr>
                <w:color w:val="2d2d2d"/>
              </w:rPr>
            </w:pPr>
            <w:r w:rsidDel="00000000" w:rsidR="00000000" w:rsidRPr="00000000">
              <w:rPr>
                <w:color w:val="2d2d2d"/>
                <w:rtl w:val="0"/>
              </w:rPr>
              <w:t xml:space="preserve">Al momento de ofertar un producto todas las condiciones son esenciales, desde el empaque, los atributos, la promoción que se realice, así como los canales empleados para la oferta del mismo. El mercado es cambiante y se debe adaptar a los requerimientos que implican los deseos del consumidor, permitiendo llegar a diferentes escenarios de este tipo y logrando aumentar las ventas.</w:t>
            </w:r>
          </w:p>
          <w:p w:rsidR="00000000" w:rsidDel="00000000" w:rsidP="00000000" w:rsidRDefault="00000000" w:rsidRPr="00000000" w14:paraId="0000009F">
            <w:pPr>
              <w:rPr>
                <w:color w:val="2d2d2d"/>
              </w:rPr>
            </w:pPr>
            <w:r w:rsidDel="00000000" w:rsidR="00000000" w:rsidRPr="00000000">
              <w:rPr>
                <w:color w:val="2d2d2d"/>
                <w:rtl w:val="0"/>
              </w:rPr>
              <w:t xml:space="preserve"> </w:t>
            </w:r>
          </w:p>
          <w:p w:rsidR="00000000" w:rsidDel="00000000" w:rsidP="00000000" w:rsidRDefault="00000000" w:rsidRPr="00000000" w14:paraId="000000A0">
            <w:pPr>
              <w:rPr/>
            </w:pPr>
            <w:r w:rsidDel="00000000" w:rsidR="00000000" w:rsidRPr="00000000">
              <w:rPr>
                <w:color w:val="2d2d2d"/>
              </w:rPr>
              <w:drawing>
                <wp:inline distB="114300" distT="114300" distL="114300" distR="114300">
                  <wp:extent cx="2370122" cy="1547057"/>
                  <wp:effectExtent b="0" l="0" r="0" t="0"/>
                  <wp:docPr id="352"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2370122" cy="154705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color w:val="2d2d2d"/>
              </w:rPr>
            </w:pPr>
            <w:r w:rsidDel="00000000" w:rsidR="00000000" w:rsidRPr="00000000">
              <w:rPr>
                <w:b w:val="1"/>
                <w:rtl w:val="0"/>
              </w:rPr>
              <w:t xml:space="preserve">Imagen: </w:t>
            </w:r>
            <w:r w:rsidDel="00000000" w:rsidR="00000000" w:rsidRPr="00000000">
              <w:rPr>
                <w:rtl w:val="0"/>
              </w:rPr>
              <w:t xml:space="preserve">632202_i1</w:t>
            </w:r>
            <w:r w:rsidDel="00000000" w:rsidR="00000000" w:rsidRPr="00000000">
              <w:rPr>
                <w:rtl w:val="0"/>
              </w:rPr>
            </w:r>
          </w:p>
          <w:p w:rsidR="00000000" w:rsidDel="00000000" w:rsidP="00000000" w:rsidRDefault="00000000" w:rsidRPr="00000000" w14:paraId="000000A3">
            <w:pPr>
              <w:rPr>
                <w:color w:val="2d2d2d"/>
              </w:rPr>
            </w:pPr>
            <w:r w:rsidDel="00000000" w:rsidR="00000000" w:rsidRPr="00000000">
              <w:rPr>
                <w:rtl w:val="0"/>
              </w:rPr>
            </w:r>
          </w:p>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rPr>
                <w:color w:val="b7b7b7"/>
              </w:rPr>
            </w:pPr>
            <w:r w:rsidDel="00000000" w:rsidR="00000000" w:rsidRPr="00000000">
              <w:rPr>
                <w:color w:val="b7b7b7"/>
                <w:rtl w:val="0"/>
              </w:rPr>
              <w:t xml:space="preserve"> </w:t>
            </w:r>
          </w:p>
        </w:tc>
      </w:tr>
    </w:tbl>
    <w:p w:rsidR="00000000" w:rsidDel="00000000" w:rsidP="00000000" w:rsidRDefault="00000000" w:rsidRPr="00000000" w14:paraId="000000A6">
      <w:pPr>
        <w:rPr>
          <w:i w:val="1"/>
        </w:rPr>
      </w:pPr>
      <w:r w:rsidDel="00000000" w:rsidR="00000000" w:rsidRPr="00000000">
        <w:rPr>
          <w:rtl w:val="0"/>
        </w:rPr>
      </w:r>
    </w:p>
    <w:p w:rsidR="00000000" w:rsidDel="00000000" w:rsidP="00000000" w:rsidRDefault="00000000" w:rsidRPr="00000000" w14:paraId="000000A7">
      <w:pPr>
        <w:pStyle w:val="Heading1"/>
        <w:numPr>
          <w:ilvl w:val="1"/>
          <w:numId w:val="12"/>
        </w:numPr>
        <w:spacing w:line="240" w:lineRule="auto"/>
        <w:ind w:left="1146" w:hanging="720"/>
        <w:rPr>
          <w:b w:val="1"/>
          <w:color w:val="2d2d2d"/>
        </w:rPr>
      </w:pPr>
      <w:bookmarkStart w:colFirst="0" w:colLast="0" w:name="_heading=h.z13mfdjhtxby" w:id="4"/>
      <w:bookmarkEnd w:id="4"/>
      <w:r w:rsidDel="00000000" w:rsidR="00000000" w:rsidRPr="00000000">
        <w:rPr>
          <w:b w:val="1"/>
          <w:color w:val="2d2d2d"/>
          <w:sz w:val="22"/>
          <w:szCs w:val="22"/>
          <w:rtl w:val="0"/>
        </w:rPr>
        <w:t xml:space="preserve">Mobiliario comercial</w:t>
      </w: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tbl>
      <w:tblPr>
        <w:tblStyle w:val="Table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A">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B">
            <w:pPr>
              <w:rPr>
                <w:color w:val="2d2d2d"/>
              </w:rPr>
            </w:pPr>
            <w:bookmarkStart w:colFirst="0" w:colLast="0" w:name="_heading=h.gjdgxs" w:id="5"/>
            <w:bookmarkEnd w:id="5"/>
            <w:r w:rsidDel="00000000" w:rsidR="00000000" w:rsidRPr="00000000">
              <w:rPr>
                <w:color w:val="2d2d2d"/>
                <w:rtl w:val="0"/>
              </w:rPr>
              <w:t xml:space="preserve">El mobiliario comercial se refiere a todos las herramientas o elementos necesarios para la oferta de productos en el sector </w:t>
            </w:r>
            <w:r w:rsidDel="00000000" w:rsidR="00000000" w:rsidRPr="00000000">
              <w:rPr>
                <w:i w:val="1"/>
                <w:color w:val="2d2d2d"/>
                <w:rtl w:val="0"/>
              </w:rPr>
              <w:t xml:space="preserve">retail</w:t>
            </w:r>
            <w:r w:rsidDel="00000000" w:rsidR="00000000" w:rsidRPr="00000000">
              <w:rPr>
                <w:color w:val="2d2d2d"/>
                <w:rtl w:val="0"/>
              </w:rPr>
              <w:t xml:space="preserve">. Se puede acondicionar desde cero, es decir, generando una nueva ubicación, distribución, compra de diferentes anaqueles y estanterías; o, adaptando instalaciones que ya existen en determinado espacio. En cualquier caso, siempre se debe optar por brindar al cliente la mejor experiencia, y, así, aumentar las ventas. Con este fin, es necesario aprovechar los diferentes tipos de tránsito que realiza éste por las distintas zonas por donde puede circular en la tienda o lugar destinado a la venta.</w:t>
            </w:r>
          </w:p>
          <w:p w:rsidR="00000000" w:rsidDel="00000000" w:rsidP="00000000" w:rsidRDefault="00000000" w:rsidRPr="00000000" w14:paraId="000000AC">
            <w:pPr>
              <w:rPr>
                <w:color w:val="2d2d2d"/>
              </w:rPr>
            </w:pPr>
            <w:r w:rsidDel="00000000" w:rsidR="00000000" w:rsidRPr="00000000">
              <w:rPr>
                <w:rtl w:val="0"/>
              </w:rPr>
            </w:r>
          </w:p>
          <w:p w:rsidR="00000000" w:rsidDel="00000000" w:rsidP="00000000" w:rsidRDefault="00000000" w:rsidRPr="00000000" w14:paraId="000000AD">
            <w:pPr>
              <w:rPr>
                <w:color w:val="2d2d2d"/>
              </w:rPr>
            </w:pPr>
            <w:r w:rsidDel="00000000" w:rsidR="00000000" w:rsidRPr="00000000">
              <w:rPr>
                <w:color w:val="2d2d2d"/>
              </w:rPr>
              <w:drawing>
                <wp:inline distB="114300" distT="114300" distL="114300" distR="114300">
                  <wp:extent cx="1873276" cy="1845524"/>
                  <wp:effectExtent b="0" l="0" r="0" t="0"/>
                  <wp:docPr id="358"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1873276" cy="184552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color w:val="2d2d2d"/>
              </w:rPr>
            </w:pPr>
            <w:r w:rsidDel="00000000" w:rsidR="00000000" w:rsidRPr="00000000">
              <w:rPr>
                <w:rtl w:val="0"/>
              </w:rPr>
            </w:r>
          </w:p>
          <w:p w:rsidR="00000000" w:rsidDel="00000000" w:rsidP="00000000" w:rsidRDefault="00000000" w:rsidRPr="00000000" w14:paraId="000000AF">
            <w:pPr>
              <w:rPr>
                <w:color w:val="2d2d2d"/>
              </w:rPr>
            </w:pPr>
            <w:r w:rsidDel="00000000" w:rsidR="00000000" w:rsidRPr="00000000">
              <w:rPr>
                <w:color w:val="b7b7b7"/>
                <w:rtl w:val="0"/>
              </w:rPr>
              <w:t xml:space="preserve"> </w:t>
            </w:r>
            <w:r w:rsidDel="00000000" w:rsidR="00000000" w:rsidRPr="00000000">
              <w:rPr>
                <w:b w:val="1"/>
                <w:rtl w:val="0"/>
              </w:rPr>
              <w:t xml:space="preserve">Imagen: </w:t>
            </w:r>
            <w:r w:rsidDel="00000000" w:rsidR="00000000" w:rsidRPr="00000000">
              <w:rPr>
                <w:rtl w:val="0"/>
              </w:rPr>
              <w:t xml:space="preserve">632202_i2</w:t>
            </w:r>
            <w:r w:rsidDel="00000000" w:rsidR="00000000" w:rsidRPr="00000000">
              <w:rPr>
                <w:rtl w:val="0"/>
              </w:rPr>
            </w:r>
          </w:p>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spacing w:line="240" w:lineRule="auto"/>
        <w:rPr>
          <w:b w:val="1"/>
          <w:color w:val="2d2d2d"/>
        </w:rPr>
      </w:pPr>
      <w:r w:rsidDel="00000000" w:rsidR="00000000" w:rsidRPr="00000000">
        <w:rPr>
          <w:b w:val="1"/>
          <w:color w:val="2d2d2d"/>
          <w:rtl w:val="0"/>
        </w:rPr>
        <w:t xml:space="preserve">1.2 Etapas de un proyecto de mobiliario comercial </w:t>
      </w:r>
    </w:p>
    <w:p w:rsidR="00000000" w:rsidDel="00000000" w:rsidP="00000000" w:rsidRDefault="00000000" w:rsidRPr="00000000" w14:paraId="000000B5">
      <w:pPr>
        <w:spacing w:line="240" w:lineRule="auto"/>
        <w:rPr>
          <w:b w:val="1"/>
          <w:color w:val="2d2d2d"/>
        </w:rPr>
      </w:pPr>
      <w:r w:rsidDel="00000000" w:rsidR="00000000" w:rsidRPr="00000000">
        <w:rPr>
          <w:rtl w:val="0"/>
        </w:rPr>
      </w:r>
    </w:p>
    <w:p w:rsidR="00000000" w:rsidDel="00000000" w:rsidP="00000000" w:rsidRDefault="00000000" w:rsidRPr="00000000" w14:paraId="000000B6">
      <w:pPr>
        <w:spacing w:after="240" w:before="240" w:line="240" w:lineRule="auto"/>
        <w:rPr>
          <w:b w:val="1"/>
          <w:color w:val="2d2d2d"/>
        </w:rPr>
      </w:pPr>
      <w:r w:rsidDel="00000000" w:rsidR="00000000" w:rsidRPr="00000000">
        <w:rPr>
          <w:b w:val="1"/>
          <w:color w:val="2d2d2d"/>
          <w:rtl w:val="0"/>
        </w:rPr>
        <w:t xml:space="preserve"> </w:t>
      </w:r>
    </w:p>
    <w:tbl>
      <w:tblPr>
        <w:tblStyle w:val="Table9"/>
        <w:tblW w:w="133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1910"/>
        <w:tblGridChange w:id="0">
          <w:tblGrid>
            <w:gridCol w:w="1425"/>
            <w:gridCol w:w="11910"/>
          </w:tblGrid>
        </w:tblGridChange>
      </w:tblGrid>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7">
            <w:pPr>
              <w:spacing w:after="240" w:before="240" w:lineRule="auto"/>
              <w:rPr>
                <w:b w:val="1"/>
                <w:color w:val="2d2d2d"/>
              </w:rPr>
            </w:pPr>
            <w:r w:rsidDel="00000000" w:rsidR="00000000" w:rsidRPr="00000000">
              <w:rPr>
                <w:b w:val="1"/>
                <w:color w:val="2d2d2d"/>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8">
            <w:pPr>
              <w:spacing w:after="240" w:before="240" w:line="240" w:lineRule="auto"/>
              <w:jc w:val="center"/>
              <w:rPr>
                <w:b w:val="1"/>
                <w:color w:val="2d2d2d"/>
              </w:rPr>
            </w:pPr>
            <w:r w:rsidDel="00000000" w:rsidR="00000000" w:rsidRPr="00000000">
              <w:rPr>
                <w:b w:val="1"/>
                <w:color w:val="2d2d2d"/>
                <w:rtl w:val="0"/>
              </w:rPr>
              <w:t xml:space="preserve">Cajón de texto de color</w:t>
            </w:r>
          </w:p>
        </w:tc>
      </w:tr>
      <w:tr>
        <w:trPr>
          <w:cantSplit w:val="0"/>
          <w:trHeight w:val="4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spacing w:after="240" w:before="240" w:line="240" w:lineRule="auto"/>
              <w:rPr/>
            </w:pPr>
            <w:r w:rsidDel="00000000" w:rsidR="00000000" w:rsidRPr="00000000">
              <w:rPr>
                <w:rtl w:val="0"/>
              </w:rPr>
              <w:t xml:space="preserve">En la disposición de un proyecto mobiliario es necesario establecer unas etapas o fases, con cada una de las actividades que se desarrollan allí y son acordes a cada una, guardando coherencia entre ellas. En el siguiente vídeo se puede observar una descripción de éstas. </w:t>
            </w:r>
          </w:p>
        </w:tc>
      </w:tr>
    </w:tbl>
    <w:p w:rsidR="00000000" w:rsidDel="00000000" w:rsidP="00000000" w:rsidRDefault="00000000" w:rsidRPr="00000000" w14:paraId="000000BB">
      <w:pPr>
        <w:spacing w:line="240" w:lineRule="auto"/>
        <w:rPr>
          <w:b w:val="1"/>
          <w:color w:val="2d2d2d"/>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tbl>
      <w:tblPr>
        <w:tblStyle w:val="Table1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4254"/>
        <w:gridCol w:w="1274"/>
        <w:gridCol w:w="4962"/>
        <w:gridCol w:w="1797"/>
        <w:tblGridChange w:id="0">
          <w:tblGrid>
            <w:gridCol w:w="1125"/>
            <w:gridCol w:w="4254"/>
            <w:gridCol w:w="1274"/>
            <w:gridCol w:w="4962"/>
            <w:gridCol w:w="179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D">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BE">
            <w:pPr>
              <w:pStyle w:val="Title"/>
              <w:widowControl w:val="0"/>
              <w:jc w:val="center"/>
              <w:rPr>
                <w:sz w:val="22"/>
                <w:szCs w:val="22"/>
              </w:rPr>
            </w:pPr>
            <w:bookmarkStart w:colFirst="0" w:colLast="0" w:name="_heading=h.3j2qqm3" w:id="6"/>
            <w:bookmarkEnd w:id="6"/>
            <w:r w:rsidDel="00000000" w:rsidR="00000000" w:rsidRPr="00000000">
              <w:rPr>
                <w:sz w:val="22"/>
                <w:szCs w:val="22"/>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2">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C3">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C8">
            <w:pPr>
              <w:rPr>
                <w:b w:val="1"/>
              </w:rPr>
            </w:pPr>
            <w:r w:rsidDel="00000000" w:rsidR="00000000" w:rsidRPr="00000000">
              <w:rPr>
                <w:b w:val="1"/>
                <w:rtl w:val="0"/>
              </w:rPr>
              <w:t xml:space="preserve">El proyecto mobiliario comercial</w:t>
            </w:r>
          </w:p>
          <w:p w:rsidR="00000000" w:rsidDel="00000000" w:rsidP="00000000" w:rsidRDefault="00000000" w:rsidRPr="00000000" w14:paraId="000000C9">
            <w:pPr>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jc w:val="cente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jc w:val="center"/>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jc w:val="center"/>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jc w:val="center"/>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rPr/>
            </w:pPr>
            <w:r w:rsidDel="00000000" w:rsidR="00000000" w:rsidRPr="00000000">
              <w:rPr>
                <w:rtl w:val="0"/>
              </w:rPr>
              <w:t xml:space="preserve">Se puede crear un personaje que realice labores de diseño sobre un plano</w:t>
            </w:r>
          </w:p>
          <w:p w:rsidR="00000000" w:rsidDel="00000000" w:rsidP="00000000" w:rsidRDefault="00000000" w:rsidRPr="00000000" w14:paraId="000000D4">
            <w:pPr>
              <w:widowControl w:val="0"/>
              <w:rPr/>
            </w:pPr>
            <w:r w:rsidDel="00000000" w:rsidR="00000000" w:rsidRPr="00000000">
              <w:rPr>
                <w:rtl w:val="0"/>
              </w:rPr>
            </w:r>
          </w:p>
          <w:p w:rsidR="00000000" w:rsidDel="00000000" w:rsidP="00000000" w:rsidRDefault="00000000" w:rsidRPr="00000000" w14:paraId="000000D5">
            <w:pPr>
              <w:widowControl w:val="0"/>
              <w:rPr/>
            </w:pPr>
            <w:r w:rsidDel="00000000" w:rsidR="00000000" w:rsidRPr="00000000">
              <w:rPr/>
              <w:drawing>
                <wp:inline distB="0" distT="0" distL="0" distR="0">
                  <wp:extent cx="2148840" cy="1432560"/>
                  <wp:effectExtent b="0" l="0" r="0" t="0"/>
                  <wp:docPr descr="diseñador que trabaja en la oficina haciendo la selección de muebles y materiales de pisos de muestras para el proyecto de diseño de interiores del hogar. vista superior - diseño de interiores fotografías e imágenes de stock" id="356" name="image37.jpg"/>
                  <a:graphic>
                    <a:graphicData uri="http://schemas.openxmlformats.org/drawingml/2006/picture">
                      <pic:pic>
                        <pic:nvPicPr>
                          <pic:cNvPr descr="diseñador que trabaja en la oficina haciendo la selección de muebles y materiales de pisos de muestras para el proyecto de diseño de interiores del hogar. vista superior - diseño de interiores fotografías e imágenes de stock" id="0" name="image37.jpg"/>
                          <pic:cNvPicPr preferRelativeResize="0"/>
                        </pic:nvPicPr>
                        <pic:blipFill>
                          <a:blip r:embed="rId16"/>
                          <a:srcRect b="0" l="0" r="0" t="0"/>
                          <a:stretch>
                            <a:fillRect/>
                          </a:stretch>
                        </pic:blipFill>
                        <pic:spPr>
                          <a:xfrm>
                            <a:off x="0" y="0"/>
                            <a:ext cx="2148840" cy="143256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rPr/>
            </w:pPr>
            <w:r w:rsidDel="00000000" w:rsidR="00000000" w:rsidRPr="00000000">
              <w:rPr>
                <w:rtl w:val="0"/>
              </w:rPr>
              <w:t xml:space="preserve">Si lo considera, se puede poner música de fondo. </w:t>
            </w:r>
          </w:p>
        </w:tc>
        <w:tc>
          <w:tcPr>
            <w:shd w:fill="auto" w:val="clear"/>
            <w:tcMar>
              <w:top w:w="100.0" w:type="dxa"/>
              <w:left w:w="100.0" w:type="dxa"/>
              <w:bottom w:w="100.0" w:type="dxa"/>
              <w:right w:w="100.0" w:type="dxa"/>
            </w:tcMar>
          </w:tcPr>
          <w:p w:rsidR="00000000" w:rsidDel="00000000" w:rsidP="00000000" w:rsidRDefault="00000000" w:rsidRPr="00000000" w14:paraId="000000D8">
            <w:pPr>
              <w:jc w:val="both"/>
              <w:rPr>
                <w:color w:val="2d2d2d"/>
              </w:rPr>
            </w:pPr>
            <w:r w:rsidDel="00000000" w:rsidR="00000000" w:rsidRPr="00000000">
              <w:rPr>
                <w:color w:val="2d2d2d"/>
                <w:rtl w:val="0"/>
              </w:rPr>
              <w:t xml:space="preserve">Para el desarrollo de un proyecto mobiliario se deben ejecutar tres etapas.</w:t>
            </w:r>
          </w:p>
          <w:p w:rsidR="00000000" w:rsidDel="00000000" w:rsidP="00000000" w:rsidRDefault="00000000" w:rsidRPr="00000000" w14:paraId="000000D9">
            <w:pPr>
              <w:jc w:val="both"/>
              <w:rPr>
                <w:color w:val="2d2d2d"/>
              </w:rPr>
            </w:pPr>
            <w:r w:rsidDel="00000000" w:rsidR="00000000" w:rsidRPr="00000000">
              <w:rPr>
                <w:rtl w:val="0"/>
              </w:rPr>
            </w:r>
          </w:p>
          <w:p w:rsidR="00000000" w:rsidDel="00000000" w:rsidP="00000000" w:rsidRDefault="00000000" w:rsidRPr="00000000" w14:paraId="000000DA">
            <w:pPr>
              <w:jc w:val="both"/>
              <w:rPr>
                <w:color w:val="2d2d2d"/>
              </w:rPr>
            </w:pPr>
            <w:r w:rsidDel="00000000" w:rsidR="00000000" w:rsidRPr="00000000">
              <w:rPr>
                <w:color w:val="2d2d2d"/>
                <w:rtl w:val="0"/>
              </w:rPr>
              <w:t xml:space="preserve">La primera es la de ‘diseño’</w:t>
            </w:r>
            <w:r w:rsidDel="00000000" w:rsidR="00000000" w:rsidRPr="00000000">
              <w:rPr>
                <w:b w:val="1"/>
                <w:color w:val="2d2d2d"/>
                <w:rtl w:val="0"/>
              </w:rPr>
              <w:t xml:space="preserve">, </w:t>
            </w:r>
            <w:r w:rsidDel="00000000" w:rsidR="00000000" w:rsidRPr="00000000">
              <w:rPr>
                <w:color w:val="2d2d2d"/>
                <w:rtl w:val="0"/>
              </w:rPr>
              <w:t xml:space="preserve">en la que se interpreta el espacio y las necesidades de los clientes; aquí, se materializan las ideas y se esbozan los diferentes diseños de forma manual sobre papel, es decir, proyectando sobre el plano las necesidades del consumidor, facilitando de esta manera la toma de decisiones sobre los distintos aspectos del diseño del mobiliario comercial. En esta parte del proceso intervienen diferentes áreas y expertos, como diseñadores, ingenieros, decoradores de interiores, expertos en fabricación y materiales.</w:t>
            </w:r>
          </w:p>
          <w:p w:rsidR="00000000" w:rsidDel="00000000" w:rsidP="00000000" w:rsidRDefault="00000000" w:rsidRPr="00000000" w14:paraId="000000DB">
            <w:pPr>
              <w:jc w:val="both"/>
              <w:rPr>
                <w:color w:val="2d2d2d"/>
              </w:rPr>
            </w:pPr>
            <w:r w:rsidDel="00000000" w:rsidR="00000000" w:rsidRPr="00000000">
              <w:rPr>
                <w:rtl w:val="0"/>
              </w:rPr>
            </w:r>
          </w:p>
          <w:p w:rsidR="00000000" w:rsidDel="00000000" w:rsidP="00000000" w:rsidRDefault="00000000" w:rsidRPr="00000000" w14:paraId="000000DC">
            <w:pPr>
              <w:jc w:val="both"/>
              <w:rPr>
                <w:color w:val="2d2d2d"/>
              </w:rPr>
            </w:pPr>
            <w:bookmarkStart w:colFirst="0" w:colLast="0" w:name="_heading=h.floyr813h1u6" w:id="7"/>
            <w:bookmarkEnd w:id="7"/>
            <w:r w:rsidDel="00000000" w:rsidR="00000000" w:rsidRPr="00000000">
              <w:rPr>
                <w:color w:val="2d2d2d"/>
                <w:rtl w:val="0"/>
              </w:rPr>
              <w:t xml:space="preserve">Con el ánimo de comprender y profundizar sobre la etapa de diseño, es necesario revisar los elementos que intervienen dentro de la misma, como:</w:t>
            </w:r>
          </w:p>
          <w:p w:rsidR="00000000" w:rsidDel="00000000" w:rsidP="00000000" w:rsidRDefault="00000000" w:rsidRPr="00000000" w14:paraId="000000DD">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pPr>
            <w:r w:rsidDel="00000000" w:rsidR="00000000" w:rsidRPr="00000000">
              <w:rPr>
                <w:rtl w:val="0"/>
              </w:rPr>
              <w:t xml:space="preserve">Primera etapa:</w:t>
            </w:r>
          </w:p>
          <w:p w:rsidR="00000000" w:rsidDel="00000000" w:rsidP="00000000" w:rsidRDefault="00000000" w:rsidRPr="00000000" w14:paraId="000000DF">
            <w:pPr>
              <w:widowControl w:val="0"/>
              <w:rPr/>
            </w:pPr>
            <w:r w:rsidDel="00000000" w:rsidR="00000000" w:rsidRPr="00000000">
              <w:rPr>
                <w:rtl w:val="0"/>
              </w:rPr>
            </w:r>
          </w:p>
          <w:p w:rsidR="00000000" w:rsidDel="00000000" w:rsidP="00000000" w:rsidRDefault="00000000" w:rsidRPr="00000000" w14:paraId="000000E0">
            <w:pPr>
              <w:widowControl w:val="0"/>
              <w:rPr/>
            </w:pPr>
            <w:r w:rsidDel="00000000" w:rsidR="00000000" w:rsidRPr="00000000">
              <w:rPr>
                <w:rtl w:val="0"/>
              </w:rPr>
              <w:t xml:space="preserve">DISEÑO</w:t>
            </w:r>
          </w:p>
          <w:p w:rsidR="00000000" w:rsidDel="00000000" w:rsidP="00000000" w:rsidRDefault="00000000" w:rsidRPr="00000000" w14:paraId="000000E1">
            <w:pPr>
              <w:widowControl w:val="0"/>
              <w:rPr/>
            </w:pPr>
            <w:r w:rsidDel="00000000" w:rsidR="00000000" w:rsidRPr="00000000">
              <w:rPr>
                <w:rtl w:val="0"/>
              </w:rPr>
            </w:r>
          </w:p>
          <w:p w:rsidR="00000000" w:rsidDel="00000000" w:rsidP="00000000" w:rsidRDefault="00000000" w:rsidRPr="00000000" w14:paraId="000000E2">
            <w:pPr>
              <w:widowControl w:val="0"/>
              <w:rPr/>
            </w:pPr>
            <w:r w:rsidDel="00000000" w:rsidR="00000000" w:rsidRPr="00000000">
              <w:rPr>
                <w:rtl w:val="0"/>
              </w:rPr>
              <w:t xml:space="preserve">Proyección en planos </w:t>
            </w:r>
          </w:p>
          <w:p w:rsidR="00000000" w:rsidDel="00000000" w:rsidP="00000000" w:rsidRDefault="00000000" w:rsidRPr="00000000" w14:paraId="000000E3">
            <w:pPr>
              <w:widowControl w:val="0"/>
              <w:rPr/>
            </w:pPr>
            <w:r w:rsidDel="00000000" w:rsidR="00000000" w:rsidRPr="00000000">
              <w:rPr>
                <w:rtl w:val="0"/>
              </w:rPr>
            </w:r>
          </w:p>
          <w:p w:rsidR="00000000" w:rsidDel="00000000" w:rsidP="00000000" w:rsidRDefault="00000000" w:rsidRPr="00000000" w14:paraId="000000E4">
            <w:pPr>
              <w:widowControl w:val="0"/>
              <w:rPr/>
            </w:pPr>
            <w:r w:rsidDel="00000000" w:rsidR="00000000" w:rsidRPr="00000000">
              <w:rPr>
                <w:rtl w:val="0"/>
              </w:rPr>
              <w:t xml:space="preserve">Centro de atención: El producto </w:t>
            </w:r>
          </w:p>
          <w:p w:rsidR="00000000" w:rsidDel="00000000" w:rsidP="00000000" w:rsidRDefault="00000000" w:rsidRPr="00000000" w14:paraId="000000E5">
            <w:pPr>
              <w:widowControl w:val="0"/>
              <w:rPr/>
            </w:pPr>
            <w:r w:rsidDel="00000000" w:rsidR="00000000" w:rsidRPr="00000000">
              <w:rPr>
                <w:rtl w:val="0"/>
              </w:rPr>
            </w:r>
          </w:p>
          <w:p w:rsidR="00000000" w:rsidDel="00000000" w:rsidP="00000000" w:rsidRDefault="00000000" w:rsidRPr="00000000" w14:paraId="000000E6">
            <w:pPr>
              <w:widowControl w:val="0"/>
              <w:rPr/>
            </w:pPr>
            <w:r w:rsidDel="00000000" w:rsidR="00000000" w:rsidRPr="00000000">
              <w:rPr>
                <w:rtl w:val="0"/>
              </w:rPr>
              <w:t xml:space="preserve">Suplir necesidades y comodidad del cliente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rPr/>
            </w:pPr>
            <w:r w:rsidDel="00000000" w:rsidR="00000000" w:rsidRPr="00000000">
              <w:rPr>
                <w:rtl w:val="0"/>
              </w:rPr>
              <w:t xml:space="preserve">Un personaje realizando pruebas de iluminación</w:t>
            </w:r>
          </w:p>
          <w:p w:rsidR="00000000" w:rsidDel="00000000" w:rsidP="00000000" w:rsidRDefault="00000000" w:rsidRPr="00000000" w14:paraId="000000E9">
            <w:pPr>
              <w:widowControl w:val="0"/>
              <w:rPr/>
            </w:pPr>
            <w:r w:rsidDel="00000000" w:rsidR="00000000" w:rsidRPr="00000000">
              <w:rPr>
                <w:rtl w:val="0"/>
              </w:rPr>
            </w:r>
          </w:p>
          <w:p w:rsidR="00000000" w:rsidDel="00000000" w:rsidP="00000000" w:rsidRDefault="00000000" w:rsidRPr="00000000" w14:paraId="000000EA">
            <w:pPr>
              <w:widowControl w:val="0"/>
              <w:rPr/>
            </w:pPr>
            <w:r w:rsidDel="00000000" w:rsidR="00000000" w:rsidRPr="00000000">
              <w:rPr/>
              <w:drawing>
                <wp:inline distB="0" distT="0" distL="0" distR="0">
                  <wp:extent cx="2400300" cy="1600200"/>
                  <wp:effectExtent b="0" l="0" r="0" t="0"/>
                  <wp:docPr descr="ilustraciones, imágenes clip art, dibujos animados e iconos de stock de conjunto de proyectores aislados sobre fondo transparente. - iluminación de interiores" id="363" name="image65.jpg"/>
                  <a:graphic>
                    <a:graphicData uri="http://schemas.openxmlformats.org/drawingml/2006/picture">
                      <pic:pic>
                        <pic:nvPicPr>
                          <pic:cNvPr descr="ilustraciones, imágenes clip art, dibujos animados e iconos de stock de conjunto de proyectores aislados sobre fondo transparente. - iluminación de interiores" id="0" name="image65.jpg"/>
                          <pic:cNvPicPr preferRelativeResize="0"/>
                        </pic:nvPicPr>
                        <pic:blipFill>
                          <a:blip r:embed="rId17"/>
                          <a:srcRect b="0" l="0" r="0" t="0"/>
                          <a:stretch>
                            <a:fillRect/>
                          </a:stretch>
                        </pic:blipFill>
                        <pic:spPr>
                          <a:xfrm>
                            <a:off x="0" y="0"/>
                            <a:ext cx="24003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D">
            <w:pPr>
              <w:jc w:val="both"/>
              <w:rPr>
                <w:color w:val="2d2d2d"/>
              </w:rPr>
            </w:pPr>
            <w:r w:rsidDel="00000000" w:rsidR="00000000" w:rsidRPr="00000000">
              <w:rPr>
                <w:color w:val="2d2d2d"/>
                <w:rtl w:val="0"/>
              </w:rPr>
              <w:t xml:space="preserve">‘La iluminación’es un factor determinante que debe cumplir con ciertas características. Si es demasiado fuerte o baja, puede distraer de la intención principal, la cual es resaltar el producto y que se convierta en el centro de atención. </w:t>
            </w:r>
          </w:p>
          <w:p w:rsidR="00000000" w:rsidDel="00000000" w:rsidP="00000000" w:rsidRDefault="00000000" w:rsidRPr="00000000" w14:paraId="000000EE">
            <w:pPr>
              <w:jc w:val="both"/>
              <w:rPr>
                <w:color w:val="2d2d2d"/>
              </w:rPr>
            </w:pPr>
            <w:r w:rsidDel="00000000" w:rsidR="00000000" w:rsidRPr="00000000">
              <w:rPr>
                <w:rtl w:val="0"/>
              </w:rPr>
            </w:r>
          </w:p>
          <w:p w:rsidR="00000000" w:rsidDel="00000000" w:rsidP="00000000" w:rsidRDefault="00000000" w:rsidRPr="00000000" w14:paraId="000000EF">
            <w:pPr>
              <w:jc w:val="both"/>
              <w:rPr>
                <w:color w:val="2d2d2d"/>
              </w:rPr>
            </w:pPr>
            <w:r w:rsidDel="00000000" w:rsidR="00000000" w:rsidRPr="00000000">
              <w:rPr>
                <w:color w:val="2d2d2d"/>
                <w:rtl w:val="0"/>
              </w:rPr>
              <w:t xml:space="preserve">Esto la convierte en uno de los factores que puede influir de forma positiva o negativa en la decisión de compra, siendo clave en el sector </w:t>
            </w:r>
            <w:r w:rsidDel="00000000" w:rsidR="00000000" w:rsidRPr="00000000">
              <w:rPr>
                <w:i w:val="1"/>
                <w:color w:val="2d2d2d"/>
                <w:rtl w:val="0"/>
              </w:rPr>
              <w:t xml:space="preserve">retail,</w:t>
            </w:r>
            <w:r w:rsidDel="00000000" w:rsidR="00000000" w:rsidRPr="00000000">
              <w:rPr>
                <w:color w:val="2d2d2d"/>
                <w:rtl w:val="0"/>
              </w:rPr>
              <w:t xml:space="preserve"> al aportar elementos sensitivos que influyen de forma irracional, destacando el espacio, para que sea del agrado del cliente y se repita el proceso de compra, o, se hagan recomiendes del lugar.</w:t>
            </w:r>
          </w:p>
          <w:p w:rsidR="00000000" w:rsidDel="00000000" w:rsidP="00000000" w:rsidRDefault="00000000" w:rsidRPr="00000000" w14:paraId="000000F0">
            <w:pPr>
              <w:jc w:val="both"/>
              <w:rPr>
                <w:color w:val="2d2d2d"/>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rPr/>
            </w:pPr>
            <w:r w:rsidDel="00000000" w:rsidR="00000000" w:rsidRPr="00000000">
              <w:rPr>
                <w:rtl w:val="0"/>
              </w:rPr>
              <w:t xml:space="preserve">DISEÑO</w:t>
            </w:r>
          </w:p>
          <w:p w:rsidR="00000000" w:rsidDel="00000000" w:rsidP="00000000" w:rsidRDefault="00000000" w:rsidRPr="00000000" w14:paraId="000000F2">
            <w:pPr>
              <w:widowControl w:val="0"/>
              <w:rPr/>
            </w:pPr>
            <w:r w:rsidDel="00000000" w:rsidR="00000000" w:rsidRPr="00000000">
              <w:rPr>
                <w:rtl w:val="0"/>
              </w:rPr>
            </w:r>
          </w:p>
          <w:p w:rsidR="00000000" w:rsidDel="00000000" w:rsidP="00000000" w:rsidRDefault="00000000" w:rsidRPr="00000000" w14:paraId="000000F3">
            <w:pPr>
              <w:widowControl w:val="0"/>
              <w:rPr/>
            </w:pPr>
            <w:r w:rsidDel="00000000" w:rsidR="00000000" w:rsidRPr="00000000">
              <w:rPr>
                <w:rtl w:val="0"/>
              </w:rPr>
              <w:t xml:space="preserve">Iluminación </w:t>
            </w:r>
          </w:p>
          <w:p w:rsidR="00000000" w:rsidDel="00000000" w:rsidP="00000000" w:rsidRDefault="00000000" w:rsidRPr="00000000" w14:paraId="000000F4">
            <w:pPr>
              <w:widowControl w:val="0"/>
              <w:rPr/>
            </w:pPr>
            <w:r w:rsidDel="00000000" w:rsidR="00000000" w:rsidRPr="00000000">
              <w:rPr>
                <w:rtl w:val="0"/>
              </w:rPr>
            </w:r>
          </w:p>
          <w:p w:rsidR="00000000" w:rsidDel="00000000" w:rsidP="00000000" w:rsidRDefault="00000000" w:rsidRPr="00000000" w14:paraId="000000F5">
            <w:pPr>
              <w:widowControl w:val="0"/>
              <w:rPr/>
            </w:pPr>
            <w:r w:rsidDel="00000000" w:rsidR="00000000" w:rsidRPr="00000000">
              <w:rPr>
                <w:rtl w:val="0"/>
              </w:rPr>
              <w:t xml:space="preserve">Aporta elementos sensitivos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pPr>
            <w:r w:rsidDel="00000000" w:rsidR="00000000" w:rsidRPr="00000000">
              <w:rPr>
                <w:rtl w:val="0"/>
              </w:rPr>
              <w:t xml:space="preserve">Un personaje tipo cliente escogiendo un producto que este a la altura de sus ojos</w:t>
            </w:r>
          </w:p>
          <w:p w:rsidR="00000000" w:rsidDel="00000000" w:rsidP="00000000" w:rsidRDefault="00000000" w:rsidRPr="00000000" w14:paraId="000000F8">
            <w:pPr>
              <w:widowControl w:val="0"/>
              <w:rPr/>
            </w:pPr>
            <w:r w:rsidDel="00000000" w:rsidR="00000000" w:rsidRPr="00000000">
              <w:rPr>
                <w:rtl w:val="0"/>
              </w:rPr>
            </w:r>
          </w:p>
          <w:p w:rsidR="00000000" w:rsidDel="00000000" w:rsidP="00000000" w:rsidRDefault="00000000" w:rsidRPr="00000000" w14:paraId="000000F9">
            <w:pPr>
              <w:widowControl w:val="0"/>
              <w:rPr/>
            </w:pPr>
            <w:r w:rsidDel="00000000" w:rsidR="00000000" w:rsidRPr="00000000">
              <w:rPr/>
              <w:drawing>
                <wp:inline distB="0" distT="0" distL="0" distR="0">
                  <wp:extent cx="2398950" cy="1596164"/>
                  <wp:effectExtent b="0" l="0" r="0" t="0"/>
                  <wp:docPr descr="compras en la tienda de construcción - supermercado fotografías e imágenes de stock" id="359" name="image58.jpg"/>
                  <a:graphic>
                    <a:graphicData uri="http://schemas.openxmlformats.org/drawingml/2006/picture">
                      <pic:pic>
                        <pic:nvPicPr>
                          <pic:cNvPr descr="compras en la tienda de construcción - supermercado fotografías e imágenes de stock" id="0" name="image58.jpg"/>
                          <pic:cNvPicPr preferRelativeResize="0"/>
                        </pic:nvPicPr>
                        <pic:blipFill>
                          <a:blip r:embed="rId18"/>
                          <a:srcRect b="0" l="0" r="0" t="0"/>
                          <a:stretch>
                            <a:fillRect/>
                          </a:stretch>
                        </pic:blipFill>
                        <pic:spPr>
                          <a:xfrm>
                            <a:off x="0" y="0"/>
                            <a:ext cx="2398950" cy="159616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pStyle w:val="Heading3"/>
              <w:jc w:val="both"/>
              <w:rPr>
                <w:color w:val="2d2d2d"/>
                <w:sz w:val="22"/>
                <w:szCs w:val="22"/>
              </w:rPr>
            </w:pPr>
            <w:r w:rsidDel="00000000" w:rsidR="00000000" w:rsidRPr="00000000">
              <w:rPr>
                <w:color w:val="2d2d2d"/>
                <w:sz w:val="22"/>
                <w:szCs w:val="22"/>
                <w:rtl w:val="0"/>
              </w:rPr>
              <w:t xml:space="preserve">El ‘orden visual’ permite de una manera simple entender qué producto se está vendiendo. Debe buscar reflejar un sentimiento de comodidad al visitante, brindando un espacio agradable y adaptado a sus necesidades.</w:t>
            </w:r>
          </w:p>
          <w:p w:rsidR="00000000" w:rsidDel="00000000" w:rsidP="00000000" w:rsidRDefault="00000000" w:rsidRPr="00000000" w14:paraId="000000FD">
            <w:pPr>
              <w:jc w:val="both"/>
              <w:rPr>
                <w:color w:val="2d2d2d"/>
              </w:rPr>
            </w:pPr>
            <w:r w:rsidDel="00000000" w:rsidR="00000000" w:rsidRPr="00000000">
              <w:rPr>
                <w:rtl w:val="0"/>
              </w:rPr>
            </w:r>
          </w:p>
          <w:p w:rsidR="00000000" w:rsidDel="00000000" w:rsidP="00000000" w:rsidRDefault="00000000" w:rsidRPr="00000000" w14:paraId="000000FE">
            <w:pPr>
              <w:jc w:val="both"/>
              <w:rPr>
                <w:color w:val="2d2d2d"/>
              </w:rPr>
            </w:pPr>
            <w:r w:rsidDel="00000000" w:rsidR="00000000" w:rsidRPr="00000000">
              <w:rPr>
                <w:color w:val="2d2d2d"/>
                <w:rtl w:val="0"/>
              </w:rPr>
              <w:t xml:space="preserve">La visualización del producto es fundamental. Por ejemplo: cuando se visita un supermercado, el cliente optará por comprar los productos que están ubicados de forma visible y accesible, es decir, a la altura de los ojos, mientras que aquellos que están por encima, o al nivel del piso, pasan desapercibidos.</w:t>
            </w:r>
          </w:p>
          <w:p w:rsidR="00000000" w:rsidDel="00000000" w:rsidP="00000000" w:rsidRDefault="00000000" w:rsidRPr="00000000" w14:paraId="000000FF">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rPr/>
            </w:pPr>
            <w:r w:rsidDel="00000000" w:rsidR="00000000" w:rsidRPr="00000000">
              <w:rPr>
                <w:rtl w:val="0"/>
              </w:rPr>
              <w:t xml:space="preserve">DISEÑO</w:t>
            </w:r>
          </w:p>
          <w:p w:rsidR="00000000" w:rsidDel="00000000" w:rsidP="00000000" w:rsidRDefault="00000000" w:rsidRPr="00000000" w14:paraId="00000101">
            <w:pPr>
              <w:widowControl w:val="0"/>
              <w:rPr/>
            </w:pPr>
            <w:r w:rsidDel="00000000" w:rsidR="00000000" w:rsidRPr="00000000">
              <w:rPr>
                <w:rtl w:val="0"/>
              </w:rPr>
            </w:r>
          </w:p>
          <w:p w:rsidR="00000000" w:rsidDel="00000000" w:rsidP="00000000" w:rsidRDefault="00000000" w:rsidRPr="00000000" w14:paraId="00000102">
            <w:pPr>
              <w:widowControl w:val="0"/>
              <w:rPr/>
            </w:pPr>
            <w:r w:rsidDel="00000000" w:rsidR="00000000" w:rsidRPr="00000000">
              <w:rPr>
                <w:rtl w:val="0"/>
              </w:rPr>
              <w:t xml:space="preserve">Orden Visual</w:t>
            </w:r>
          </w:p>
          <w:p w:rsidR="00000000" w:rsidDel="00000000" w:rsidP="00000000" w:rsidRDefault="00000000" w:rsidRPr="00000000" w14:paraId="00000103">
            <w:pPr>
              <w:widowControl w:val="0"/>
              <w:rPr/>
            </w:pPr>
            <w:r w:rsidDel="00000000" w:rsidR="00000000" w:rsidRPr="00000000">
              <w:rPr>
                <w:rtl w:val="0"/>
              </w:rPr>
            </w:r>
          </w:p>
          <w:p w:rsidR="00000000" w:rsidDel="00000000" w:rsidP="00000000" w:rsidRDefault="00000000" w:rsidRPr="00000000" w14:paraId="00000104">
            <w:pPr>
              <w:widowControl w:val="0"/>
              <w:rPr/>
            </w:pPr>
            <w:r w:rsidDel="00000000" w:rsidR="00000000" w:rsidRPr="00000000">
              <w:rPr>
                <w:rtl w:val="0"/>
              </w:rPr>
              <w:t xml:space="preserve">Organización</w:t>
            </w:r>
          </w:p>
          <w:p w:rsidR="00000000" w:rsidDel="00000000" w:rsidP="00000000" w:rsidRDefault="00000000" w:rsidRPr="00000000" w14:paraId="00000105">
            <w:pPr>
              <w:widowControl w:val="0"/>
              <w:rPr/>
            </w:pPr>
            <w:r w:rsidDel="00000000" w:rsidR="00000000" w:rsidRPr="00000000">
              <w:rPr>
                <w:rtl w:val="0"/>
              </w:rPr>
            </w:r>
          </w:p>
          <w:p w:rsidR="00000000" w:rsidDel="00000000" w:rsidP="00000000" w:rsidRDefault="00000000" w:rsidRPr="00000000" w14:paraId="00000106">
            <w:pPr>
              <w:widowControl w:val="0"/>
              <w:rPr/>
            </w:pPr>
            <w:r w:rsidDel="00000000" w:rsidR="00000000" w:rsidRPr="00000000">
              <w:rPr>
                <w:rtl w:val="0"/>
              </w:rPr>
              <w:t xml:space="preserve">Sentimiento de comodidad</w:t>
            </w:r>
          </w:p>
          <w:p w:rsidR="00000000" w:rsidDel="00000000" w:rsidP="00000000" w:rsidRDefault="00000000" w:rsidRPr="00000000" w14:paraId="00000107">
            <w:pPr>
              <w:widowControl w:val="0"/>
              <w:rPr/>
            </w:pPr>
            <w:r w:rsidDel="00000000" w:rsidR="00000000" w:rsidRPr="00000000">
              <w:rPr>
                <w:rtl w:val="0"/>
              </w:rPr>
            </w:r>
          </w:p>
          <w:p w:rsidR="00000000" w:rsidDel="00000000" w:rsidP="00000000" w:rsidRDefault="00000000" w:rsidRPr="00000000" w14:paraId="00000108">
            <w:pPr>
              <w:widowControl w:val="0"/>
              <w:rPr/>
            </w:pPr>
            <w:r w:rsidDel="00000000" w:rsidR="00000000" w:rsidRPr="00000000">
              <w:rPr>
                <w:rtl w:val="0"/>
              </w:rPr>
              <w:t xml:space="preserve">Espacios agradables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rPr/>
            </w:pPr>
            <w:r w:rsidDel="00000000" w:rsidR="00000000" w:rsidRPr="00000000">
              <w:rPr>
                <w:rtl w:val="0"/>
              </w:rPr>
              <w:t xml:space="preserve">Personajes fabricando mobiliario para tienda, almacén …</w:t>
            </w:r>
            <w:r w:rsidDel="00000000" w:rsidR="00000000" w:rsidRPr="00000000">
              <w:rPr/>
              <w:drawing>
                <wp:inline distB="0" distT="0" distL="0" distR="0">
                  <wp:extent cx="2004060" cy="1336040"/>
                  <wp:effectExtent b="0" l="0" r="0" t="0"/>
                  <wp:docPr descr="grupo de diseñadores de trabajo en taller de carpintería - fabricación de muebles fotografías e imágenes de stock" id="361" name="image59.jpg"/>
                  <a:graphic>
                    <a:graphicData uri="http://schemas.openxmlformats.org/drawingml/2006/picture">
                      <pic:pic>
                        <pic:nvPicPr>
                          <pic:cNvPr descr="grupo de diseñadores de trabajo en taller de carpintería - fabricación de muebles fotografías e imágenes de stock" id="0" name="image59.jpg"/>
                          <pic:cNvPicPr preferRelativeResize="0"/>
                        </pic:nvPicPr>
                        <pic:blipFill>
                          <a:blip r:embed="rId19"/>
                          <a:srcRect b="0" l="0" r="0" t="0"/>
                          <a:stretch>
                            <a:fillRect/>
                          </a:stretch>
                        </pic:blipFill>
                        <pic:spPr>
                          <a:xfrm>
                            <a:off x="0" y="0"/>
                            <a:ext cx="2004060" cy="133604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jc w:val="both"/>
              <w:rPr>
                <w:color w:val="2d2d2d"/>
              </w:rPr>
            </w:pPr>
            <w:r w:rsidDel="00000000" w:rsidR="00000000" w:rsidRPr="00000000">
              <w:rPr>
                <w:color w:val="2d2d2d"/>
                <w:rtl w:val="0"/>
              </w:rPr>
              <w:t xml:space="preserve">La siguiente etapa es la’ fabricación</w:t>
            </w:r>
            <w:r w:rsidDel="00000000" w:rsidR="00000000" w:rsidRPr="00000000">
              <w:rPr>
                <w:b w:val="1"/>
                <w:color w:val="2d2d2d"/>
                <w:rtl w:val="0"/>
              </w:rPr>
              <w:t xml:space="preserve">’ </w:t>
            </w:r>
            <w:r w:rsidDel="00000000" w:rsidR="00000000" w:rsidRPr="00000000">
              <w:rPr>
                <w:color w:val="2d2d2d"/>
                <w:rtl w:val="0"/>
              </w:rPr>
              <w:t xml:space="preserve">del mobiliario, como lo son muebles y elementos que se han definido en la fase anterior de diseño. Mediante la planificación previa, se tienen claros diferentes aspectos fundamentales: las dimensiones, los materiales a emplear, los acabados y los colores a utilizar.</w:t>
            </w:r>
          </w:p>
          <w:p w:rsidR="00000000" w:rsidDel="00000000" w:rsidP="00000000" w:rsidRDefault="00000000" w:rsidRPr="00000000" w14:paraId="0000010E">
            <w:pPr>
              <w:jc w:val="both"/>
              <w:rPr>
                <w:color w:val="2d2d2d"/>
              </w:rPr>
            </w:pPr>
            <w:r w:rsidDel="00000000" w:rsidR="00000000" w:rsidRPr="00000000">
              <w:rPr>
                <w:rtl w:val="0"/>
              </w:rPr>
            </w:r>
          </w:p>
          <w:p w:rsidR="00000000" w:rsidDel="00000000" w:rsidP="00000000" w:rsidRDefault="00000000" w:rsidRPr="00000000" w14:paraId="0000010F">
            <w:pPr>
              <w:jc w:val="both"/>
              <w:rPr>
                <w:color w:val="2d2d2d"/>
              </w:rPr>
            </w:pPr>
            <w:bookmarkStart w:colFirst="0" w:colLast="0" w:name="_heading=h.cyrw1qhtsxyu" w:id="8"/>
            <w:bookmarkEnd w:id="8"/>
            <w:r w:rsidDel="00000000" w:rsidR="00000000" w:rsidRPr="00000000">
              <w:rPr>
                <w:color w:val="2d2d2d"/>
                <w:rtl w:val="0"/>
              </w:rPr>
              <w:t xml:space="preserve">El diseño permite a la fabricación que encaje perfectamente el mobiliario con el espacio, sin ningún tipo de error, y que el proyecto posea una visión global a partir de las necesidades y especificaciones dadas. Dotar de unidad a los proyectos es uno de los retos más comunes a los que se ve enfrentado el sector </w:t>
            </w:r>
            <w:r w:rsidDel="00000000" w:rsidR="00000000" w:rsidRPr="00000000">
              <w:rPr>
                <w:i w:val="1"/>
                <w:color w:val="2d2d2d"/>
                <w:rtl w:val="0"/>
              </w:rPr>
              <w:t xml:space="preserve">retail</w:t>
            </w:r>
            <w:r w:rsidDel="00000000" w:rsidR="00000000" w:rsidRPr="00000000">
              <w:rPr>
                <w:color w:val="2d2d2d"/>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rPr/>
            </w:pPr>
            <w:r w:rsidDel="00000000" w:rsidR="00000000" w:rsidRPr="00000000">
              <w:rPr>
                <w:rtl w:val="0"/>
              </w:rPr>
              <w:t xml:space="preserve">Segunda Etapa:</w:t>
            </w:r>
          </w:p>
          <w:p w:rsidR="00000000" w:rsidDel="00000000" w:rsidP="00000000" w:rsidRDefault="00000000" w:rsidRPr="00000000" w14:paraId="00000111">
            <w:pPr>
              <w:widowControl w:val="0"/>
              <w:rPr/>
            </w:pPr>
            <w:r w:rsidDel="00000000" w:rsidR="00000000" w:rsidRPr="00000000">
              <w:rPr>
                <w:rtl w:val="0"/>
              </w:rPr>
            </w:r>
          </w:p>
          <w:p w:rsidR="00000000" w:rsidDel="00000000" w:rsidP="00000000" w:rsidRDefault="00000000" w:rsidRPr="00000000" w14:paraId="00000112">
            <w:pPr>
              <w:widowControl w:val="0"/>
              <w:rPr/>
            </w:pPr>
            <w:r w:rsidDel="00000000" w:rsidR="00000000" w:rsidRPr="00000000">
              <w:rPr>
                <w:rtl w:val="0"/>
              </w:rPr>
              <w:t xml:space="preserve">FABRICACIÓN </w:t>
            </w:r>
          </w:p>
          <w:p w:rsidR="00000000" w:rsidDel="00000000" w:rsidP="00000000" w:rsidRDefault="00000000" w:rsidRPr="00000000" w14:paraId="00000113">
            <w:pPr>
              <w:widowControl w:val="0"/>
              <w:rPr/>
            </w:pPr>
            <w:r w:rsidDel="00000000" w:rsidR="00000000" w:rsidRPr="00000000">
              <w:rPr>
                <w:rtl w:val="0"/>
              </w:rPr>
            </w:r>
          </w:p>
          <w:p w:rsidR="00000000" w:rsidDel="00000000" w:rsidP="00000000" w:rsidRDefault="00000000" w:rsidRPr="00000000" w14:paraId="00000114">
            <w:pPr>
              <w:widowControl w:val="0"/>
              <w:rPr/>
            </w:pPr>
            <w:r w:rsidDel="00000000" w:rsidR="00000000" w:rsidRPr="00000000">
              <w:rPr>
                <w:rtl w:val="0"/>
              </w:rPr>
              <w:t xml:space="preserve">Ejecución del diseño </w:t>
            </w:r>
          </w:p>
          <w:p w:rsidR="00000000" w:rsidDel="00000000" w:rsidP="00000000" w:rsidRDefault="00000000" w:rsidRPr="00000000" w14:paraId="00000115">
            <w:pPr>
              <w:widowControl w:val="0"/>
              <w:rPr/>
            </w:pPr>
            <w:r w:rsidDel="00000000" w:rsidR="00000000" w:rsidRPr="00000000">
              <w:rPr>
                <w:rtl w:val="0"/>
              </w:rPr>
            </w:r>
          </w:p>
          <w:p w:rsidR="00000000" w:rsidDel="00000000" w:rsidP="00000000" w:rsidRDefault="00000000" w:rsidRPr="00000000" w14:paraId="00000116">
            <w:pPr>
              <w:widowControl w:val="0"/>
              <w:rPr/>
            </w:pPr>
            <w:r w:rsidDel="00000000" w:rsidR="00000000" w:rsidRPr="00000000">
              <w:rPr>
                <w:rtl w:val="0"/>
              </w:rPr>
              <w:t xml:space="preserve">Materiales de calidad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rPr/>
            </w:pPr>
            <w:r w:rsidDel="00000000" w:rsidR="00000000" w:rsidRPr="00000000">
              <w:rPr/>
              <w:drawing>
                <wp:inline distB="0" distT="0" distL="0" distR="0">
                  <wp:extent cx="2621080" cy="1473287"/>
                  <wp:effectExtent b="0" l="0" r="0" t="0"/>
                  <wp:docPr descr="supermercado abastecido - almacen de alimentos fotografías e imágenes de stock" id="364" name="image52.jpg"/>
                  <a:graphic>
                    <a:graphicData uri="http://schemas.openxmlformats.org/drawingml/2006/picture">
                      <pic:pic>
                        <pic:nvPicPr>
                          <pic:cNvPr descr="supermercado abastecido - almacen de alimentos fotografías e imágenes de stock" id="0" name="image52.jpg"/>
                          <pic:cNvPicPr preferRelativeResize="0"/>
                        </pic:nvPicPr>
                        <pic:blipFill>
                          <a:blip r:embed="rId20"/>
                          <a:srcRect b="0" l="0" r="0" t="0"/>
                          <a:stretch>
                            <a:fillRect/>
                          </a:stretch>
                        </pic:blipFill>
                        <pic:spPr>
                          <a:xfrm>
                            <a:off x="0" y="0"/>
                            <a:ext cx="2621080" cy="147328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B">
            <w:pPr>
              <w:jc w:val="both"/>
              <w:rPr>
                <w:color w:val="2d2d2d"/>
              </w:rPr>
            </w:pPr>
            <w:r w:rsidDel="00000000" w:rsidR="00000000" w:rsidRPr="00000000">
              <w:rPr>
                <w:color w:val="2d2d2d"/>
                <w:rtl w:val="0"/>
              </w:rPr>
              <w:t xml:space="preserve">La fase final es la de la ‘instalación’ en donde es posible completar un proyecto de mobiliario comercial, es decir, se define la disposición final de éste en el punto de venta donde van a interactuar los diferentes clientes. </w:t>
            </w:r>
          </w:p>
          <w:p w:rsidR="00000000" w:rsidDel="00000000" w:rsidP="00000000" w:rsidRDefault="00000000" w:rsidRPr="00000000" w14:paraId="0000011C">
            <w:pPr>
              <w:jc w:val="both"/>
              <w:rPr>
                <w:color w:val="2d2d2d"/>
              </w:rPr>
            </w:pPr>
            <w:r w:rsidDel="00000000" w:rsidR="00000000" w:rsidRPr="00000000">
              <w:rPr>
                <w:rtl w:val="0"/>
              </w:rPr>
            </w:r>
          </w:p>
          <w:p w:rsidR="00000000" w:rsidDel="00000000" w:rsidP="00000000" w:rsidRDefault="00000000" w:rsidRPr="00000000" w14:paraId="0000011D">
            <w:pPr>
              <w:jc w:val="both"/>
              <w:rPr>
                <w:color w:val="2d2d2d"/>
              </w:rPr>
            </w:pPr>
            <w:r w:rsidDel="00000000" w:rsidR="00000000" w:rsidRPr="00000000">
              <w:rPr>
                <w:color w:val="2d2d2d"/>
                <w:rtl w:val="0"/>
              </w:rPr>
              <w:t xml:space="preserve">Un aspecto a tener en cuenta durante la instalación, es el ‘interiorismo’. Aquí se recopila todo el trabajo previo y permite culminar un largo proceso de desarrollo. Es la parte más visible del mobiliario comercial para el consumidor final. </w:t>
            </w:r>
            <w:r w:rsidDel="00000000" w:rsidR="00000000" w:rsidRPr="00000000">
              <w:rPr>
                <w:color w:val="ff0000"/>
                <w:highlight w:val="yellow"/>
                <w:rtl w:val="0"/>
              </w:rPr>
              <w:t xml:space="preserve">(504)</w:t>
            </w:r>
            <w:r w:rsidDel="00000000" w:rsidR="00000000" w:rsidRPr="00000000">
              <w:rPr>
                <w:rtl w:val="0"/>
              </w:rPr>
            </w:r>
          </w:p>
          <w:p w:rsidR="00000000" w:rsidDel="00000000" w:rsidP="00000000" w:rsidRDefault="00000000" w:rsidRPr="00000000" w14:paraId="0000011E">
            <w:pPr>
              <w:jc w:val="both"/>
              <w:rPr>
                <w:color w:val="2d2d2d"/>
              </w:rPr>
            </w:pPr>
            <w:r w:rsidDel="00000000" w:rsidR="00000000" w:rsidRPr="00000000">
              <w:rPr>
                <w:color w:val="2d2d2d"/>
                <w:rtl w:val="0"/>
              </w:rPr>
              <w:t xml:space="preserve"> </w:t>
            </w:r>
          </w:p>
          <w:p w:rsidR="00000000" w:rsidDel="00000000" w:rsidP="00000000" w:rsidRDefault="00000000" w:rsidRPr="00000000" w14:paraId="0000011F">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rPr/>
            </w:pPr>
            <w:r w:rsidDel="00000000" w:rsidR="00000000" w:rsidRPr="00000000">
              <w:rPr>
                <w:rtl w:val="0"/>
              </w:rPr>
              <w:t xml:space="preserve">Tercera etapa:</w:t>
            </w:r>
          </w:p>
          <w:p w:rsidR="00000000" w:rsidDel="00000000" w:rsidP="00000000" w:rsidRDefault="00000000" w:rsidRPr="00000000" w14:paraId="00000121">
            <w:pPr>
              <w:widowControl w:val="0"/>
              <w:rPr/>
            </w:pPr>
            <w:r w:rsidDel="00000000" w:rsidR="00000000" w:rsidRPr="00000000">
              <w:rPr>
                <w:rtl w:val="0"/>
              </w:rPr>
            </w:r>
          </w:p>
          <w:p w:rsidR="00000000" w:rsidDel="00000000" w:rsidP="00000000" w:rsidRDefault="00000000" w:rsidRPr="00000000" w14:paraId="00000122">
            <w:pPr>
              <w:widowControl w:val="0"/>
              <w:rPr/>
            </w:pPr>
            <w:r w:rsidDel="00000000" w:rsidR="00000000" w:rsidRPr="00000000">
              <w:rPr>
                <w:rtl w:val="0"/>
              </w:rPr>
              <w:t xml:space="preserve">INSTALACIÓN</w:t>
            </w:r>
          </w:p>
          <w:p w:rsidR="00000000" w:rsidDel="00000000" w:rsidP="00000000" w:rsidRDefault="00000000" w:rsidRPr="00000000" w14:paraId="00000123">
            <w:pPr>
              <w:widowControl w:val="0"/>
              <w:rPr/>
            </w:pPr>
            <w:r w:rsidDel="00000000" w:rsidR="00000000" w:rsidRPr="00000000">
              <w:rPr>
                <w:rtl w:val="0"/>
              </w:rPr>
            </w:r>
          </w:p>
          <w:p w:rsidR="00000000" w:rsidDel="00000000" w:rsidP="00000000" w:rsidRDefault="00000000" w:rsidRPr="00000000" w14:paraId="00000124">
            <w:pPr>
              <w:widowControl w:val="0"/>
              <w:rPr/>
            </w:pPr>
            <w:r w:rsidDel="00000000" w:rsidR="00000000" w:rsidRPr="00000000">
              <w:rPr>
                <w:rtl w:val="0"/>
              </w:rPr>
              <w:t xml:space="preserve">Interiorismo</w:t>
            </w:r>
          </w:p>
          <w:p w:rsidR="00000000" w:rsidDel="00000000" w:rsidP="00000000" w:rsidRDefault="00000000" w:rsidRPr="00000000" w14:paraId="00000125">
            <w:pPr>
              <w:widowControl w:val="0"/>
              <w:rPr/>
            </w:pPr>
            <w:r w:rsidDel="00000000" w:rsidR="00000000" w:rsidRPr="00000000">
              <w:rPr>
                <w:rtl w:val="0"/>
              </w:rPr>
            </w:r>
          </w:p>
          <w:p w:rsidR="00000000" w:rsidDel="00000000" w:rsidP="00000000" w:rsidRDefault="00000000" w:rsidRPr="00000000" w14:paraId="00000126">
            <w:pPr>
              <w:widowControl w:val="0"/>
              <w:rPr/>
            </w:pPr>
            <w:r w:rsidDel="00000000" w:rsidR="00000000" w:rsidRPr="00000000">
              <w:rPr>
                <w:rtl w:val="0"/>
              </w:rPr>
              <w:t xml:space="preserve">Sintetiza la experiencia de compra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b w:val="1"/>
              </w:rPr>
            </w:pPr>
            <w:r w:rsidDel="00000000" w:rsidR="00000000" w:rsidRPr="00000000">
              <w:rPr>
                <w:b w:val="1"/>
                <w:sz w:val="18"/>
                <w:szCs w:val="18"/>
                <w:rtl w:val="0"/>
              </w:rPr>
              <w:t xml:space="preserve">Nombre del archivo</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128">
            <w:pPr>
              <w:widowControl w:val="0"/>
              <w:rPr>
                <w:b w:val="1"/>
              </w:rPr>
            </w:pPr>
            <w:r w:rsidDel="00000000" w:rsidR="00000000" w:rsidRPr="00000000">
              <w:rPr>
                <w:b w:val="1"/>
                <w:color w:val="000000"/>
                <w:rtl w:val="0"/>
              </w:rPr>
              <w:t xml:space="preserve">632202_V2.mp3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rPr>
                <w:color w:val="999999"/>
              </w:rPr>
            </w:pPr>
            <w:r w:rsidDel="00000000" w:rsidR="00000000" w:rsidRPr="00000000">
              <w:rPr>
                <w:rtl w:val="0"/>
              </w:rPr>
            </w:r>
          </w:p>
        </w:tc>
      </w:tr>
    </w:tbl>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spacing w:line="240" w:lineRule="auto"/>
        <w:jc w:val="both"/>
        <w:rPr>
          <w:b w:val="1"/>
        </w:rPr>
      </w:pPr>
      <w:r w:rsidDel="00000000" w:rsidR="00000000" w:rsidRPr="00000000">
        <w:rPr>
          <w:color w:val="b7b7b7"/>
          <w:rtl w:val="0"/>
        </w:rPr>
        <w:t xml:space="preserve"> </w:t>
      </w:r>
      <w:r w:rsidDel="00000000" w:rsidR="00000000" w:rsidRPr="00000000">
        <w:rPr>
          <w:b w:val="1"/>
          <w:rtl w:val="0"/>
        </w:rPr>
        <w:t xml:space="preserve">2. </w:t>
      </w:r>
      <w:r w:rsidDel="00000000" w:rsidR="00000000" w:rsidRPr="00000000">
        <w:rPr>
          <w:b w:val="1"/>
          <w:i w:val="1"/>
          <w:rtl w:val="0"/>
        </w:rPr>
        <w:t xml:space="preserve">Merchandising</w:t>
      </w: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tbl>
      <w:tblPr>
        <w:tblStyle w:val="Table1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0">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1">
            <w:pPr>
              <w:jc w:val="both"/>
              <w:rPr>
                <w:color w:val="b7b7b7"/>
              </w:rPr>
            </w:pPr>
            <w:r w:rsidDel="00000000" w:rsidR="00000000" w:rsidRPr="00000000">
              <w:rPr>
                <w:rtl w:val="0"/>
              </w:rPr>
              <w:t xml:space="preserve">Son todas las actividades que impulsan la compra. El término hace referencia etimológicamente a la acción de mercancía, por tanto, involucra todas las estrategias o acciones dedicadas a la promoción de productos, así como aquellas destinadas a estimular las compras por impulso, es decir, las que no estaban pensadas al momento de ingresar a un determinado establecimiento comercial.</w:t>
            </w:r>
            <w:r w:rsidDel="00000000" w:rsidR="00000000" w:rsidRPr="00000000">
              <w:rPr>
                <w:rtl w:val="0"/>
              </w:rPr>
            </w:r>
          </w:p>
        </w:tc>
      </w:tr>
    </w:tbl>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spacing w:line="240" w:lineRule="auto"/>
        <w:jc w:val="both"/>
        <w:rPr>
          <w:b w:val="1"/>
        </w:rPr>
      </w:pPr>
      <w:r w:rsidDel="00000000" w:rsidR="00000000" w:rsidRPr="00000000">
        <w:rPr>
          <w:b w:val="1"/>
          <w:rtl w:val="0"/>
        </w:rPr>
        <w:t xml:space="preserve">2.1 Objetivos del Merchandising</w:t>
      </w:r>
    </w:p>
    <w:p w:rsidR="00000000" w:rsidDel="00000000" w:rsidP="00000000" w:rsidRDefault="00000000" w:rsidRPr="00000000" w14:paraId="00000135">
      <w:pPr>
        <w:spacing w:line="240" w:lineRule="auto"/>
        <w:jc w:val="both"/>
        <w:rPr>
          <w:b w:val="1"/>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6">
            <w:pPr>
              <w:widowControl w:val="0"/>
              <w:jc w:val="center"/>
              <w:rPr>
                <w:b w:val="1"/>
              </w:rPr>
            </w:pPr>
            <w:bookmarkStart w:colFirst="0" w:colLast="0" w:name="_heading=h.1y810tw" w:id="9"/>
            <w:bookmarkEnd w:id="9"/>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7">
            <w:pPr>
              <w:pStyle w:val="Title"/>
              <w:widowControl w:val="0"/>
              <w:jc w:val="center"/>
              <w:rPr>
                <w:sz w:val="22"/>
                <w:szCs w:val="22"/>
              </w:rPr>
            </w:pPr>
            <w:bookmarkStart w:colFirst="0" w:colLast="0" w:name="_heading=h.4i7ojhp" w:id="10"/>
            <w:bookmarkEnd w:id="10"/>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9">
            <w:pPr>
              <w:jc w:val="both"/>
              <w:rPr/>
            </w:pPr>
            <w:r w:rsidDel="00000000" w:rsidR="00000000" w:rsidRPr="00000000">
              <w:rPr>
                <w:rtl w:val="0"/>
              </w:rPr>
              <w:t xml:space="preserve">En el </w:t>
            </w:r>
            <w:r w:rsidDel="00000000" w:rsidR="00000000" w:rsidRPr="00000000">
              <w:rPr>
                <w:i w:val="1"/>
                <w:rtl w:val="0"/>
              </w:rPr>
              <w:t xml:space="preserve">merchandising</w:t>
            </w:r>
            <w:r w:rsidDel="00000000" w:rsidR="00000000" w:rsidRPr="00000000">
              <w:rPr>
                <w:rtl w:val="0"/>
              </w:rPr>
              <w:t xml:space="preserve"> se deben establecer objetivos, y, a partir de éstos, generar las estrategias. Los mismos se pueden identificar a continuación: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ind w:left="720" w:firstLine="0"/>
              <w:jc w:val="both"/>
              <w:rPr/>
            </w:pPr>
            <w:r w:rsidDel="00000000" w:rsidR="00000000" w:rsidRPr="00000000">
              <w:rPr/>
              <w:drawing>
                <wp:inline distB="0" distT="0" distL="0" distR="0">
                  <wp:extent cx="2548890" cy="1699260"/>
                  <wp:effectExtent b="0" l="0" r="0" t="0"/>
                  <wp:docPr descr="vista lateral de una joven caucásica que viaja en metro - impulsador de alimentos fotografías e imágenes de stock" id="366" name="image53.jpg"/>
                  <a:graphic>
                    <a:graphicData uri="http://schemas.openxmlformats.org/drawingml/2006/picture">
                      <pic:pic>
                        <pic:nvPicPr>
                          <pic:cNvPr descr="vista lateral de una joven caucásica que viaja en metro - impulsador de alimentos fotografías e imágenes de stock" id="0" name="image53.jpg"/>
                          <pic:cNvPicPr preferRelativeResize="0"/>
                        </pic:nvPicPr>
                        <pic:blipFill>
                          <a:blip r:embed="rId21"/>
                          <a:srcRect b="0" l="0" r="0" t="0"/>
                          <a:stretch>
                            <a:fillRect/>
                          </a:stretch>
                        </pic:blipFill>
                        <pic:spPr>
                          <a:xfrm>
                            <a:off x="0" y="0"/>
                            <a:ext cx="254889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0"/>
              <w:jc w:val="both"/>
              <w:rPr/>
            </w:pPr>
            <w:r w:rsidDel="00000000" w:rsidR="00000000" w:rsidRPr="00000000">
              <w:rPr>
                <w:rtl w:val="0"/>
              </w:rPr>
            </w:r>
          </w:p>
          <w:p w:rsidR="00000000" w:rsidDel="00000000" w:rsidP="00000000" w:rsidRDefault="00000000" w:rsidRPr="00000000" w14:paraId="0000013D">
            <w:pPr>
              <w:rPr>
                <w:color w:val="2d2d2d"/>
              </w:rPr>
            </w:pPr>
            <w:r w:rsidDel="00000000" w:rsidR="00000000" w:rsidRPr="00000000">
              <w:rPr>
                <w:b w:val="1"/>
                <w:rtl w:val="0"/>
              </w:rPr>
              <w:t xml:space="preserve">Imagen: </w:t>
            </w:r>
            <w:r w:rsidDel="00000000" w:rsidR="00000000" w:rsidRPr="00000000">
              <w:rPr>
                <w:rtl w:val="0"/>
              </w:rPr>
              <w:t xml:space="preserve">632202_i3</w:t>
            </w:r>
            <w:r w:rsidDel="00000000" w:rsidR="00000000" w:rsidRPr="00000000">
              <w:rPr>
                <w:rtl w:val="0"/>
              </w:rPr>
            </w:r>
          </w:p>
          <w:p w:rsidR="00000000" w:rsidDel="00000000" w:rsidP="00000000" w:rsidRDefault="00000000" w:rsidRPr="00000000" w14:paraId="0000013E">
            <w:pPr>
              <w:widowControl w:val="0"/>
              <w:rPr/>
            </w:pPr>
            <w:r w:rsidDel="00000000" w:rsidR="00000000" w:rsidRPr="00000000">
              <w:rPr>
                <w:rtl w:val="0"/>
              </w:rPr>
            </w:r>
          </w:p>
          <w:p w:rsidR="00000000" w:rsidDel="00000000" w:rsidP="00000000" w:rsidRDefault="00000000" w:rsidRPr="00000000" w14:paraId="0000013F">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1">
            <w:pPr>
              <w:jc w:val="both"/>
              <w:rPr/>
            </w:pPr>
            <w:r w:rsidDel="00000000" w:rsidR="00000000" w:rsidRPr="00000000">
              <w:rPr>
                <w:rtl w:val="0"/>
              </w:rPr>
              <w:t xml:space="preserve">Llamar la atención:</w:t>
            </w:r>
            <w:r w:rsidDel="00000000" w:rsidR="00000000" w:rsidRPr="00000000">
              <w:rPr>
                <w:b w:val="1"/>
                <w:rtl w:val="0"/>
              </w:rPr>
              <w:t xml:space="preserve"> </w:t>
            </w:r>
            <w:r w:rsidDel="00000000" w:rsidR="00000000" w:rsidRPr="00000000">
              <w:rPr>
                <w:rtl w:val="0"/>
              </w:rPr>
              <w:t xml:space="preserve">destacar un determinado producto respecto a otros o hacer más notorias sus características, promoviendo la compra del mismo.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3">
            <w:pPr>
              <w:jc w:val="both"/>
              <w:rPr/>
            </w:pPr>
            <w:r w:rsidDel="00000000" w:rsidR="00000000" w:rsidRPr="00000000">
              <w:rPr>
                <w:rtl w:val="0"/>
              </w:rPr>
              <w:t xml:space="preserve">Dirigir al cliente hacia el producto: desarrollar estrategias que permitan impulsar el cliente hacia un producto o zona específica en la tienda. Por ejemplo, ubicar zonas de juegos infantiles posteriores a zonas de comidas, ya que en muchas ocasiones al transitar por éstas con el único fin de llegar allí, se estimula la compra de productos alimenticios.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5">
            <w:pPr>
              <w:jc w:val="both"/>
              <w:rPr/>
            </w:pPr>
            <w:r w:rsidDel="00000000" w:rsidR="00000000" w:rsidRPr="00000000">
              <w:rPr>
                <w:rtl w:val="0"/>
              </w:rPr>
              <w:t xml:space="preserve">Facilitar la acción de compra: Para esto se realizan observaciones en el comportamiento de los consumidores, por ejemplo, la circulación que realizan al ingresar al establecimiento comercial. Posteriormente, se ubican de forma estratégica los productos. También, el colocar a la altura de los ojos aquellos que se desea sean comprados por impulso, y a una superior o a nivel del piso, elementos de primera necesidad.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7">
            <w:pPr>
              <w:jc w:val="both"/>
              <w:rPr/>
            </w:pPr>
            <w:r w:rsidDel="00000000" w:rsidR="00000000" w:rsidRPr="00000000">
              <w:rPr>
                <w:rtl w:val="0"/>
              </w:rPr>
              <w:t xml:space="preserve">Aumentar la rotación y rentabilidad de los productos: con esto se busca asegurar un surtido adaptado permanentemente a las necesidades de los clientes, facilitando la compra al interior del establecimiento y exhibiendo de manera apropiada las mercancías.</w:t>
            </w:r>
          </w:p>
        </w:tc>
      </w:tr>
    </w:tbl>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tbl>
      <w:tblPr>
        <w:tblStyle w:val="Table1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C">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D">
            <w:pPr>
              <w:jc w:val="both"/>
              <w:rPr/>
            </w:pPr>
            <w:r w:rsidDel="00000000" w:rsidR="00000000" w:rsidRPr="00000000">
              <w:rPr>
                <w:rtl w:val="0"/>
              </w:rPr>
              <w:t xml:space="preserve">Las estrategias para aumentar las ventas están presentes en cada uno de los eslabones de la cadena de suministro, entre las que está el ‘</w:t>
            </w:r>
            <w:r w:rsidDel="00000000" w:rsidR="00000000" w:rsidRPr="00000000">
              <w:rPr>
                <w:i w:val="1"/>
                <w:rtl w:val="0"/>
              </w:rPr>
              <w:t xml:space="preserve">merchandising</w:t>
            </w:r>
            <w:r w:rsidDel="00000000" w:rsidR="00000000" w:rsidRPr="00000000">
              <w:rPr>
                <w:rtl w:val="0"/>
              </w:rPr>
              <w:t xml:space="preserve"> del fabricante’</w:t>
            </w:r>
            <w:r w:rsidDel="00000000" w:rsidR="00000000" w:rsidRPr="00000000">
              <w:rPr>
                <w:b w:val="1"/>
                <w:rtl w:val="0"/>
              </w:rPr>
              <w:t xml:space="preserve">,</w:t>
            </w:r>
            <w:r w:rsidDel="00000000" w:rsidR="00000000" w:rsidRPr="00000000">
              <w:rPr>
                <w:rtl w:val="0"/>
              </w:rPr>
              <w:t xml:space="preserve"> que son acciones del fabricante en el punto de venta destinado, orientadas al comprador, al establecimiento y al personal, también se encuentra el ‘</w:t>
            </w:r>
            <w:r w:rsidDel="00000000" w:rsidR="00000000" w:rsidRPr="00000000">
              <w:rPr>
                <w:i w:val="1"/>
                <w:rtl w:val="0"/>
              </w:rPr>
              <w:t xml:space="preserve">merchandising</w:t>
            </w:r>
            <w:r w:rsidDel="00000000" w:rsidR="00000000" w:rsidRPr="00000000">
              <w:rPr>
                <w:rtl w:val="0"/>
              </w:rPr>
              <w:t xml:space="preserve"> del distribuidor’ que son todas las acciones del minorista en su propio establecimiento, este busca no solo vender, sino optimizar la rentabilidad de la superficie en la que se encuentran los productos y la cual está destinada exclusivamente a la venta.</w:t>
            </w:r>
            <w:r w:rsidDel="00000000" w:rsidR="00000000" w:rsidRPr="00000000">
              <w:rPr>
                <w:color w:val="222222"/>
                <w:rtl w:val="0"/>
              </w:rPr>
              <w:t xml:space="preserve">(Martínez Cruz, 2018).</w:t>
            </w:r>
            <w:r w:rsidDel="00000000" w:rsidR="00000000" w:rsidRPr="00000000">
              <w:rPr>
                <w:color w:val="b7b7b7"/>
                <w:rtl w:val="0"/>
              </w:rPr>
              <w:t xml:space="preserve"> </w:t>
            </w: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ind w:left="720" w:firstLine="0"/>
              <w:rPr>
                <w:color w:val="2d2d2d"/>
              </w:rPr>
            </w:pPr>
            <w:r w:rsidDel="00000000" w:rsidR="00000000" w:rsidRPr="00000000">
              <w:rPr>
                <w:color w:val="2d2d2d"/>
              </w:rPr>
              <w:drawing>
                <wp:inline distB="114300" distT="114300" distL="114300" distR="114300">
                  <wp:extent cx="1886042" cy="1579024"/>
                  <wp:effectExtent b="0" l="0" r="0" t="0"/>
                  <wp:docPr id="369"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1886042" cy="1579024"/>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color w:val="2d2d2d"/>
              </w:rPr>
            </w:pPr>
            <w:r w:rsidDel="00000000" w:rsidR="00000000" w:rsidRPr="00000000">
              <w:rPr>
                <w:b w:val="1"/>
                <w:rtl w:val="0"/>
              </w:rPr>
              <w:t xml:space="preserve">Imagen: </w:t>
            </w:r>
            <w:r w:rsidDel="00000000" w:rsidR="00000000" w:rsidRPr="00000000">
              <w:rPr>
                <w:rtl w:val="0"/>
              </w:rPr>
              <w:t xml:space="preserve">632202_i4</w:t>
            </w:r>
            <w:r w:rsidDel="00000000" w:rsidR="00000000" w:rsidRPr="00000000">
              <w:rPr>
                <w:rtl w:val="0"/>
              </w:rPr>
            </w:r>
          </w:p>
          <w:p w:rsidR="00000000" w:rsidDel="00000000" w:rsidP="00000000" w:rsidRDefault="00000000" w:rsidRPr="00000000" w14:paraId="00000151">
            <w:pPr>
              <w:ind w:left="720" w:firstLine="0"/>
              <w:rPr>
                <w:color w:val="b7b7b7"/>
              </w:rPr>
            </w:pPr>
            <w:r w:rsidDel="00000000" w:rsidR="00000000" w:rsidRPr="00000000">
              <w:rPr>
                <w:rtl w:val="0"/>
              </w:rPr>
            </w:r>
          </w:p>
        </w:tc>
      </w:tr>
    </w:tbl>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spacing w:line="240" w:lineRule="auto"/>
        <w:jc w:val="both"/>
        <w:rPr>
          <w:b w:val="1"/>
        </w:rPr>
      </w:pPr>
      <w:r w:rsidDel="00000000" w:rsidR="00000000" w:rsidRPr="00000000">
        <w:rPr>
          <w:b w:val="1"/>
          <w:rtl w:val="0"/>
        </w:rPr>
        <w:t xml:space="preserve">Beneficios del </w:t>
      </w:r>
      <w:r w:rsidDel="00000000" w:rsidR="00000000" w:rsidRPr="00000000">
        <w:rPr>
          <w:b w:val="1"/>
          <w:i w:val="1"/>
          <w:rtl w:val="0"/>
        </w:rPr>
        <w:t xml:space="preserve">merchandising.</w:t>
      </w: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tbl>
      <w:tblPr>
        <w:tblStyle w:val="Table1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7">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numPr>
                <w:ilvl w:val="0"/>
                <w:numId w:val="1"/>
              </w:numPr>
              <w:ind w:left="720" w:hanging="360"/>
              <w:jc w:val="both"/>
              <w:rPr/>
            </w:pPr>
            <w:r w:rsidDel="00000000" w:rsidR="00000000" w:rsidRPr="00000000">
              <w:rPr>
                <w:rtl w:val="0"/>
              </w:rPr>
              <w:t xml:space="preserve">Paso de zonas frías a lugares frecuentados.</w:t>
            </w:r>
          </w:p>
          <w:p w:rsidR="00000000" w:rsidDel="00000000" w:rsidP="00000000" w:rsidRDefault="00000000" w:rsidRPr="00000000" w14:paraId="0000015A">
            <w:pPr>
              <w:numPr>
                <w:ilvl w:val="0"/>
                <w:numId w:val="1"/>
              </w:numPr>
              <w:ind w:left="720" w:hanging="360"/>
              <w:jc w:val="both"/>
              <w:rPr/>
            </w:pPr>
            <w:r w:rsidDel="00000000" w:rsidR="00000000" w:rsidRPr="00000000">
              <w:rPr>
                <w:rtl w:val="0"/>
              </w:rPr>
              <w:t xml:space="preserve">Mayores ventas.</w:t>
            </w:r>
          </w:p>
          <w:p w:rsidR="00000000" w:rsidDel="00000000" w:rsidP="00000000" w:rsidRDefault="00000000" w:rsidRPr="00000000" w14:paraId="0000015B">
            <w:pPr>
              <w:numPr>
                <w:ilvl w:val="0"/>
                <w:numId w:val="1"/>
              </w:numPr>
              <w:ind w:left="720" w:hanging="360"/>
              <w:jc w:val="both"/>
              <w:rPr/>
            </w:pPr>
            <w:r w:rsidDel="00000000" w:rsidR="00000000" w:rsidRPr="00000000">
              <w:rPr>
                <w:rtl w:val="0"/>
              </w:rPr>
              <w:t xml:space="preserve">Reducción en el tiempo de compra</w:t>
            </w:r>
          </w:p>
          <w:p w:rsidR="00000000" w:rsidDel="00000000" w:rsidP="00000000" w:rsidRDefault="00000000" w:rsidRPr="00000000" w14:paraId="0000015C">
            <w:pPr>
              <w:numPr>
                <w:ilvl w:val="0"/>
                <w:numId w:val="1"/>
              </w:numPr>
              <w:ind w:left="720" w:hanging="360"/>
              <w:jc w:val="both"/>
              <w:rPr/>
            </w:pPr>
            <w:r w:rsidDel="00000000" w:rsidR="00000000" w:rsidRPr="00000000">
              <w:rPr>
                <w:rtl w:val="0"/>
              </w:rPr>
              <w:t xml:space="preserve">Aumento en la cantidad de compras por impulso.</w:t>
            </w:r>
          </w:p>
          <w:p w:rsidR="00000000" w:rsidDel="00000000" w:rsidP="00000000" w:rsidRDefault="00000000" w:rsidRPr="00000000" w14:paraId="0000015D">
            <w:pPr>
              <w:numPr>
                <w:ilvl w:val="0"/>
                <w:numId w:val="1"/>
              </w:numPr>
              <w:ind w:left="720" w:hanging="360"/>
              <w:jc w:val="both"/>
              <w:rPr/>
            </w:pPr>
            <w:r w:rsidDel="00000000" w:rsidR="00000000" w:rsidRPr="00000000">
              <w:rPr>
                <w:rtl w:val="0"/>
              </w:rPr>
              <w:t xml:space="preserve">Mayor rotación de productos.</w:t>
            </w:r>
          </w:p>
          <w:p w:rsidR="00000000" w:rsidDel="00000000" w:rsidP="00000000" w:rsidRDefault="00000000" w:rsidRPr="00000000" w14:paraId="0000015E">
            <w:pPr>
              <w:numPr>
                <w:ilvl w:val="0"/>
                <w:numId w:val="1"/>
              </w:numPr>
              <w:ind w:left="720" w:hanging="360"/>
              <w:jc w:val="both"/>
              <w:rPr/>
            </w:pPr>
            <w:r w:rsidDel="00000000" w:rsidR="00000000" w:rsidRPr="00000000">
              <w:rPr>
                <w:rtl w:val="0"/>
              </w:rPr>
              <w:t xml:space="preserve">Un mejor ambiente en el punto de ventas y comodidad en el mismo.</w:t>
            </w:r>
          </w:p>
          <w:p w:rsidR="00000000" w:rsidDel="00000000" w:rsidP="00000000" w:rsidRDefault="00000000" w:rsidRPr="00000000" w14:paraId="0000015F">
            <w:pPr>
              <w:numPr>
                <w:ilvl w:val="0"/>
                <w:numId w:val="1"/>
              </w:numPr>
              <w:ind w:left="720" w:hanging="360"/>
              <w:jc w:val="both"/>
              <w:rPr/>
            </w:pPr>
            <w:r w:rsidDel="00000000" w:rsidR="00000000" w:rsidRPr="00000000">
              <w:rPr>
                <w:rtl w:val="0"/>
              </w:rPr>
              <w:t xml:space="preserve">Potenciación de productos “’imán’.</w:t>
            </w:r>
          </w:p>
          <w:p w:rsidR="00000000" w:rsidDel="00000000" w:rsidP="00000000" w:rsidRDefault="00000000" w:rsidRPr="00000000" w14:paraId="00000160">
            <w:pPr>
              <w:numPr>
                <w:ilvl w:val="0"/>
                <w:numId w:val="1"/>
              </w:numPr>
              <w:ind w:left="720" w:hanging="360"/>
              <w:jc w:val="both"/>
              <w:rPr/>
            </w:pPr>
            <w:r w:rsidDel="00000000" w:rsidR="00000000" w:rsidRPr="00000000">
              <w:rPr>
                <w:rtl w:val="0"/>
              </w:rPr>
              <w:t xml:space="preserve">Venta de </w:t>
            </w:r>
            <w:r w:rsidDel="00000000" w:rsidR="00000000" w:rsidRPr="00000000">
              <w:rPr>
                <w:i w:val="1"/>
                <w:rtl w:val="0"/>
              </w:rPr>
              <w:t xml:space="preserve">stocks</w:t>
            </w:r>
            <w:r w:rsidDel="00000000" w:rsidR="00000000" w:rsidRPr="00000000">
              <w:rPr>
                <w:rtl w:val="0"/>
              </w:rPr>
              <w:t xml:space="preserve"> o productos rezagados.</w:t>
            </w:r>
          </w:p>
          <w:p w:rsidR="00000000" w:rsidDel="00000000" w:rsidP="00000000" w:rsidRDefault="00000000" w:rsidRPr="00000000" w14:paraId="00000161">
            <w:pPr>
              <w:numPr>
                <w:ilvl w:val="0"/>
                <w:numId w:val="1"/>
              </w:numPr>
              <w:ind w:left="720" w:hanging="360"/>
              <w:jc w:val="both"/>
              <w:rPr/>
            </w:pPr>
            <w:r w:rsidDel="00000000" w:rsidR="00000000" w:rsidRPr="00000000">
              <w:rPr>
                <w:rtl w:val="0"/>
              </w:rPr>
              <w:t xml:space="preserve">Un punto de venta más atractivo.</w:t>
            </w:r>
          </w:p>
          <w:p w:rsidR="00000000" w:rsidDel="00000000" w:rsidP="00000000" w:rsidRDefault="00000000" w:rsidRPr="00000000" w14:paraId="00000162">
            <w:pPr>
              <w:ind w:left="720" w:firstLine="0"/>
              <w:rPr>
                <w:color w:val="b7b7b7"/>
              </w:rPr>
            </w:pPr>
            <w:r w:rsidDel="00000000" w:rsidR="00000000" w:rsidRPr="00000000">
              <w:rPr>
                <w:rtl w:val="0"/>
              </w:rPr>
            </w:r>
          </w:p>
        </w:tc>
      </w:tr>
    </w:tbl>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widowControl w:val="0"/>
        <w:spacing w:line="240" w:lineRule="auto"/>
        <w:rPr>
          <w:b w:val="1"/>
        </w:rPr>
      </w:pPr>
      <w:r w:rsidDel="00000000" w:rsidR="00000000" w:rsidRPr="00000000">
        <w:rPr>
          <w:rtl w:val="0"/>
        </w:rPr>
      </w:r>
    </w:p>
    <w:p w:rsidR="00000000" w:rsidDel="00000000" w:rsidP="00000000" w:rsidRDefault="00000000" w:rsidRPr="00000000" w14:paraId="00000166">
      <w:pPr>
        <w:widowControl w:val="0"/>
        <w:spacing w:line="240" w:lineRule="auto"/>
        <w:rPr>
          <w:b w:val="1"/>
        </w:rPr>
      </w:pPr>
      <w:r w:rsidDel="00000000" w:rsidR="00000000" w:rsidRPr="00000000">
        <w:rPr>
          <w:b w:val="1"/>
          <w:rtl w:val="0"/>
        </w:rPr>
        <w:t xml:space="preserve">Etapas en una estrategia de </w:t>
      </w:r>
      <w:r w:rsidDel="00000000" w:rsidR="00000000" w:rsidRPr="00000000">
        <w:rPr>
          <w:b w:val="1"/>
          <w:i w:val="1"/>
          <w:rtl w:val="0"/>
        </w:rPr>
        <w:t xml:space="preserve">merchandising</w:t>
      </w:r>
      <w:r w:rsidDel="00000000" w:rsidR="00000000" w:rsidRPr="00000000">
        <w:rPr>
          <w:rtl w:val="0"/>
        </w:rPr>
      </w:r>
    </w:p>
    <w:p w:rsidR="00000000" w:rsidDel="00000000" w:rsidP="00000000" w:rsidRDefault="00000000" w:rsidRPr="00000000" w14:paraId="00000167">
      <w:pPr>
        <w:widowControl w:val="0"/>
        <w:spacing w:line="240" w:lineRule="auto"/>
        <w:rPr>
          <w:b w:val="1"/>
        </w:rPr>
      </w:pPr>
      <w:r w:rsidDel="00000000" w:rsidR="00000000" w:rsidRPr="00000000">
        <w:rPr>
          <w:rtl w:val="0"/>
        </w:rPr>
      </w:r>
    </w:p>
    <w:tbl>
      <w:tblPr>
        <w:tblStyle w:val="Table15"/>
        <w:tblW w:w="133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5"/>
        <w:gridCol w:w="6335"/>
        <w:gridCol w:w="5385"/>
        <w:tblGridChange w:id="0">
          <w:tblGrid>
            <w:gridCol w:w="1595"/>
            <w:gridCol w:w="6335"/>
            <w:gridCol w:w="53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9">
            <w:pPr>
              <w:pStyle w:val="Title"/>
              <w:widowControl w:val="0"/>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C">
            <w:pPr>
              <w:jc w:val="both"/>
              <w:rPr/>
            </w:pPr>
            <w:r w:rsidDel="00000000" w:rsidR="00000000" w:rsidRPr="00000000">
              <w:rPr>
                <w:rtl w:val="0"/>
              </w:rPr>
              <w:t xml:space="preserve">Para desarrollar una estrategia de </w:t>
            </w:r>
            <w:r w:rsidDel="00000000" w:rsidR="00000000" w:rsidRPr="00000000">
              <w:rPr>
                <w:i w:val="1"/>
                <w:rtl w:val="0"/>
              </w:rPr>
              <w:t xml:space="preserve">merchandising</w:t>
            </w:r>
            <w:r w:rsidDel="00000000" w:rsidR="00000000" w:rsidRPr="00000000">
              <w:rPr>
                <w:rtl w:val="0"/>
              </w:rPr>
              <w:t xml:space="preserve"> es indispensable identificar las siguientes etapas:</w:t>
            </w:r>
          </w:p>
          <w:p w:rsidR="00000000" w:rsidDel="00000000" w:rsidP="00000000" w:rsidRDefault="00000000" w:rsidRPr="00000000" w14:paraId="0000016D">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widowControl w:val="0"/>
              <w:rPr>
                <w:b w:val="1"/>
                <w:color w:val="666666"/>
              </w:rPr>
            </w:pPr>
            <w:r w:rsidDel="00000000" w:rsidR="00000000" w:rsidRPr="00000000">
              <w:rPr>
                <w:b w:val="1"/>
                <w:rtl w:val="0"/>
              </w:rPr>
              <w:t xml:space="preserve">Planificación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0">
            <w:pPr>
              <w:jc w:val="both"/>
              <w:rPr>
                <w:rFonts w:ascii="Times New Roman" w:cs="Times New Roman" w:eastAsia="Times New Roman" w:hAnsi="Times New Roman"/>
              </w:rPr>
            </w:pPr>
            <w:r w:rsidDel="00000000" w:rsidR="00000000" w:rsidRPr="00000000">
              <w:rPr>
                <w:rtl w:val="0"/>
              </w:rPr>
              <w:t xml:space="preserve">Se determinan los objetivos, el público al cual se quiere llegar, la ubicación del punto de venta, el mensaje que se quiere enviar al cliente y el tipo de publicidad que se va a emplear.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rPr/>
            </w:pPr>
            <w:r w:rsidDel="00000000" w:rsidR="00000000" w:rsidRPr="00000000">
              <w:rPr/>
              <w:drawing>
                <wp:inline distB="0" distT="0" distL="0" distR="0">
                  <wp:extent cx="2026084" cy="1518515"/>
                  <wp:effectExtent b="0" l="0" r="0" t="0"/>
                  <wp:docPr descr="la agenda se organiza con codificación de colores pegajosa para la gestión del tiempo - planificacion fotografías e imágenes de stock" id="371" name="image71.jpg"/>
                  <a:graphic>
                    <a:graphicData uri="http://schemas.openxmlformats.org/drawingml/2006/picture">
                      <pic:pic>
                        <pic:nvPicPr>
                          <pic:cNvPr descr="la agenda se organiza con codificación de colores pegajosa para la gestión del tiempo - planificacion fotografías e imágenes de stock" id="0" name="image71.jpg"/>
                          <pic:cNvPicPr preferRelativeResize="0"/>
                        </pic:nvPicPr>
                        <pic:blipFill>
                          <a:blip r:embed="rId23"/>
                          <a:srcRect b="0" l="0" r="0" t="0"/>
                          <a:stretch>
                            <a:fillRect/>
                          </a:stretch>
                        </pic:blipFill>
                        <pic:spPr>
                          <a:xfrm>
                            <a:off x="0" y="0"/>
                            <a:ext cx="2026084" cy="151851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2">
            <w:pPr>
              <w:widowControl w:val="0"/>
              <w:rPr>
                <w:sz w:val="20"/>
                <w:szCs w:val="20"/>
              </w:rPr>
            </w:pPr>
            <w:r w:rsidDel="00000000" w:rsidR="00000000" w:rsidRPr="00000000">
              <w:rPr>
                <w:rtl w:val="0"/>
              </w:rPr>
            </w:r>
          </w:p>
          <w:p w:rsidR="00000000" w:rsidDel="00000000" w:rsidP="00000000" w:rsidRDefault="00000000" w:rsidRPr="00000000" w14:paraId="00000173">
            <w:pPr>
              <w:rPr>
                <w:color w:val="2d2d2d"/>
              </w:rPr>
            </w:pPr>
            <w:r w:rsidDel="00000000" w:rsidR="00000000" w:rsidRPr="00000000">
              <w:rPr>
                <w:b w:val="1"/>
                <w:rtl w:val="0"/>
              </w:rPr>
              <w:t xml:space="preserve">Imagen: </w:t>
            </w:r>
            <w:r w:rsidDel="00000000" w:rsidR="00000000" w:rsidRPr="00000000">
              <w:rPr>
                <w:rtl w:val="0"/>
              </w:rPr>
              <w:t xml:space="preserve">632202_i5</w:t>
            </w:r>
            <w:r w:rsidDel="00000000" w:rsidR="00000000" w:rsidRPr="00000000">
              <w:rPr>
                <w:rtl w:val="0"/>
              </w:rPr>
            </w:r>
          </w:p>
          <w:p w:rsidR="00000000" w:rsidDel="00000000" w:rsidP="00000000" w:rsidRDefault="00000000" w:rsidRPr="00000000" w14:paraId="00000174">
            <w:pPr>
              <w:widowControl w:val="0"/>
              <w:rPr>
                <w:sz w:val="18"/>
                <w:szCs w:val="18"/>
              </w:rPr>
            </w:pPr>
            <w:r w:rsidDel="00000000" w:rsidR="00000000" w:rsidRPr="00000000">
              <w:rPr>
                <w:rtl w:val="0"/>
              </w:rPr>
            </w:r>
          </w:p>
          <w:p w:rsidR="00000000" w:rsidDel="00000000" w:rsidP="00000000" w:rsidRDefault="00000000" w:rsidRPr="00000000" w14:paraId="00000175">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rPr>
                <w:b w:val="1"/>
              </w:rPr>
            </w:pPr>
            <w:r w:rsidDel="00000000" w:rsidR="00000000" w:rsidRPr="00000000">
              <w:rPr>
                <w:b w:val="1"/>
                <w:rtl w:val="0"/>
              </w:rPr>
              <w:t xml:space="preserve">Ejecución</w:t>
            </w:r>
          </w:p>
        </w:tc>
        <w:tc>
          <w:tcPr>
            <w:shd w:fill="auto" w:val="clear"/>
            <w:tcMar>
              <w:top w:w="100.0" w:type="dxa"/>
              <w:left w:w="100.0" w:type="dxa"/>
              <w:bottom w:w="100.0" w:type="dxa"/>
              <w:right w:w="100.0" w:type="dxa"/>
            </w:tcMar>
          </w:tcPr>
          <w:p w:rsidR="00000000" w:rsidDel="00000000" w:rsidP="00000000" w:rsidRDefault="00000000" w:rsidRPr="00000000" w14:paraId="00000177">
            <w:pPr>
              <w:jc w:val="both"/>
              <w:rPr>
                <w:rFonts w:ascii="Times New Roman" w:cs="Times New Roman" w:eastAsia="Times New Roman" w:hAnsi="Times New Roman"/>
              </w:rPr>
            </w:pPr>
            <w:r w:rsidDel="00000000" w:rsidR="00000000" w:rsidRPr="00000000">
              <w:rPr>
                <w:rtl w:val="0"/>
              </w:rPr>
              <w:t xml:space="preserve">Se ejecutan las estrategias e ideas previamente establecidas en la etapa de planificación. Se establece el surtido, la ubicación de estanterías, la ambientación, las luces, la música a emplear, y demás elementos que se incluirán en el punto de venta</w:t>
            </w:r>
            <w:r w:rsidDel="00000000" w:rsidR="00000000" w:rsidRPr="00000000">
              <w:rPr>
                <w:rtl w:val="0"/>
              </w:rPr>
            </w:r>
          </w:p>
          <w:p w:rsidR="00000000" w:rsidDel="00000000" w:rsidP="00000000" w:rsidRDefault="00000000" w:rsidRPr="00000000" w14:paraId="0000017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rPr>
                <w:b w:val="1"/>
              </w:rPr>
            </w:pPr>
            <w:r w:rsidDel="00000000" w:rsidR="00000000" w:rsidRPr="00000000">
              <w:rPr/>
              <w:drawing>
                <wp:inline distB="0" distT="0" distL="0" distR="0">
                  <wp:extent cx="2001786" cy="1184073"/>
                  <wp:effectExtent b="0" l="0" r="0" t="0"/>
                  <wp:docPr descr="ilustraciones, imágenes clip art, dibujos animados e iconos de stock de etiqueta de alimentos orgánicos saludables con hojas verdes. etiqueta, emblema, logotipo de comida y bebida para café, restaurantes y productos embalaje. promoción de alimentos naturales ecológicos, banner de nutrición saludable. ilustración vectoria - merchandising alimentos" id="374" name="image70.jpg"/>
                  <a:graphic>
                    <a:graphicData uri="http://schemas.openxmlformats.org/drawingml/2006/picture">
                      <pic:pic>
                        <pic:nvPicPr>
                          <pic:cNvPr descr="ilustraciones, imágenes clip art, dibujos animados e iconos de stock de etiqueta de alimentos orgánicos saludables con hojas verdes. etiqueta, emblema, logotipo de comida y bebida para café, restaurantes y productos embalaje. promoción de alimentos naturales ecológicos, banner de nutrición saludable. ilustración vectoria - merchandising alimentos" id="0" name="image70.jpg"/>
                          <pic:cNvPicPr preferRelativeResize="0"/>
                        </pic:nvPicPr>
                        <pic:blipFill>
                          <a:blip r:embed="rId24"/>
                          <a:srcRect b="0" l="0" r="0" t="0"/>
                          <a:stretch>
                            <a:fillRect/>
                          </a:stretch>
                        </pic:blipFill>
                        <pic:spPr>
                          <a:xfrm>
                            <a:off x="0" y="0"/>
                            <a:ext cx="2001786" cy="118407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color w:val="2d2d2d"/>
              </w:rPr>
            </w:pPr>
            <w:r w:rsidDel="00000000" w:rsidR="00000000" w:rsidRPr="00000000">
              <w:rPr>
                <w:b w:val="1"/>
                <w:rtl w:val="0"/>
              </w:rPr>
              <w:t xml:space="preserve">Imagen: </w:t>
            </w:r>
            <w:r w:rsidDel="00000000" w:rsidR="00000000" w:rsidRPr="00000000">
              <w:rPr>
                <w:rtl w:val="0"/>
              </w:rPr>
              <w:t xml:space="preserve">632202_i6</w:t>
            </w:r>
            <w:r w:rsidDel="00000000" w:rsidR="00000000" w:rsidRPr="00000000">
              <w:rPr>
                <w:rtl w:val="0"/>
              </w:rPr>
            </w:r>
          </w:p>
          <w:p w:rsidR="00000000" w:rsidDel="00000000" w:rsidP="00000000" w:rsidRDefault="00000000" w:rsidRPr="00000000" w14:paraId="0000017B">
            <w:pPr>
              <w:widowControl w:val="0"/>
              <w:rPr/>
            </w:pPr>
            <w:r w:rsidDel="00000000" w:rsidR="00000000" w:rsidRPr="00000000">
              <w:rPr>
                <w:rtl w:val="0"/>
              </w:rPr>
            </w:r>
          </w:p>
          <w:p w:rsidR="00000000" w:rsidDel="00000000" w:rsidP="00000000" w:rsidRDefault="00000000" w:rsidRPr="00000000" w14:paraId="0000017C">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b w:val="1"/>
              </w:rPr>
            </w:pPr>
            <w:r w:rsidDel="00000000" w:rsidR="00000000" w:rsidRPr="00000000">
              <w:rPr>
                <w:b w:val="1"/>
                <w:rtl w:val="0"/>
              </w:rPr>
              <w:t xml:space="preserve">Seguimiento:</w:t>
            </w:r>
          </w:p>
        </w:tc>
        <w:tc>
          <w:tcPr>
            <w:shd w:fill="auto" w:val="clear"/>
            <w:tcMar>
              <w:top w:w="100.0" w:type="dxa"/>
              <w:left w:w="100.0" w:type="dxa"/>
              <w:bottom w:w="100.0" w:type="dxa"/>
              <w:right w:w="100.0" w:type="dxa"/>
            </w:tcMar>
          </w:tcPr>
          <w:p w:rsidR="00000000" w:rsidDel="00000000" w:rsidP="00000000" w:rsidRDefault="00000000" w:rsidRPr="00000000" w14:paraId="0000017E">
            <w:pPr>
              <w:jc w:val="both"/>
              <w:rPr>
                <w:rFonts w:ascii="Times New Roman" w:cs="Times New Roman" w:eastAsia="Times New Roman" w:hAnsi="Times New Roman"/>
              </w:rPr>
            </w:pPr>
            <w:r w:rsidDel="00000000" w:rsidR="00000000" w:rsidRPr="00000000">
              <w:rPr>
                <w:rtl w:val="0"/>
              </w:rPr>
              <w:t xml:space="preserve">Desarrollo del proceso de evaluación y mejora continua a las estrategias implementadas, para determinar los ajustes pertinentes con ánimo de incrementar las ventas y realizar los estudios de mercado que sean necesarios para conocer otros gustos y tendencias del cliente. </w:t>
            </w:r>
            <w:r w:rsidDel="00000000" w:rsidR="00000000" w:rsidRPr="00000000">
              <w:rPr>
                <w:rtl w:val="0"/>
              </w:rPr>
            </w:r>
          </w:p>
          <w:p w:rsidR="00000000" w:rsidDel="00000000" w:rsidP="00000000" w:rsidRDefault="00000000" w:rsidRPr="00000000" w14:paraId="0000017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rPr>
                <w:color w:val="666666"/>
              </w:rPr>
            </w:pPr>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drawing>
                <wp:inline distB="0" distT="0" distL="0" distR="0">
                  <wp:extent cx="2826551" cy="1695315"/>
                  <wp:effectExtent b="0" l="0" r="0" t="0"/>
                  <wp:docPr descr="ilustraciones, imágenes clip art, dibujos animados e iconos de stock de estrategia para el concepto de desarrollo de la empresa - evaluación" id="375" name="image63.jpg"/>
                  <a:graphic>
                    <a:graphicData uri="http://schemas.openxmlformats.org/drawingml/2006/picture">
                      <pic:pic>
                        <pic:nvPicPr>
                          <pic:cNvPr descr="ilustraciones, imágenes clip art, dibujos animados e iconos de stock de estrategia para el concepto de desarrollo de la empresa - evaluación" id="0" name="image63.jpg"/>
                          <pic:cNvPicPr preferRelativeResize="0"/>
                        </pic:nvPicPr>
                        <pic:blipFill>
                          <a:blip r:embed="rId25"/>
                          <a:srcRect b="0" l="0" r="0" t="0"/>
                          <a:stretch>
                            <a:fillRect/>
                          </a:stretch>
                        </pic:blipFill>
                        <pic:spPr>
                          <a:xfrm>
                            <a:off x="0" y="0"/>
                            <a:ext cx="2826551" cy="169531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rPr/>
            </w:pPr>
            <w:r w:rsidDel="00000000" w:rsidR="00000000" w:rsidRPr="00000000">
              <w:rPr>
                <w:rtl w:val="0"/>
              </w:rPr>
            </w:r>
          </w:p>
          <w:p w:rsidR="00000000" w:rsidDel="00000000" w:rsidP="00000000" w:rsidRDefault="00000000" w:rsidRPr="00000000" w14:paraId="00000183">
            <w:pPr>
              <w:rPr>
                <w:color w:val="2d2d2d"/>
              </w:rPr>
            </w:pPr>
            <w:r w:rsidDel="00000000" w:rsidR="00000000" w:rsidRPr="00000000">
              <w:rPr>
                <w:b w:val="1"/>
                <w:rtl w:val="0"/>
              </w:rPr>
              <w:t xml:space="preserve">Imagen: </w:t>
            </w:r>
            <w:r w:rsidDel="00000000" w:rsidR="00000000" w:rsidRPr="00000000">
              <w:rPr>
                <w:rtl w:val="0"/>
              </w:rPr>
              <w:t xml:space="preserve">632202_i7</w:t>
            </w:r>
            <w:r w:rsidDel="00000000" w:rsidR="00000000" w:rsidRPr="00000000">
              <w:rPr>
                <w:rtl w:val="0"/>
              </w:rPr>
            </w:r>
          </w:p>
          <w:p w:rsidR="00000000" w:rsidDel="00000000" w:rsidP="00000000" w:rsidRDefault="00000000" w:rsidRPr="00000000" w14:paraId="00000184">
            <w:pPr>
              <w:widowControl w:val="0"/>
              <w:rPr/>
            </w:pPr>
            <w:r w:rsidDel="00000000" w:rsidR="00000000" w:rsidRPr="00000000">
              <w:rPr>
                <w:rtl w:val="0"/>
              </w:rPr>
            </w:r>
          </w:p>
        </w:tc>
      </w:tr>
    </w:tbl>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2.2 </w:t>
      </w:r>
      <w:r w:rsidDel="00000000" w:rsidR="00000000" w:rsidRPr="00000000">
        <w:rPr>
          <w:b w:val="1"/>
          <w:i w:val="1"/>
          <w:rtl w:val="0"/>
        </w:rPr>
        <w:t xml:space="preserve">Merchandising</w:t>
      </w:r>
      <w:r w:rsidDel="00000000" w:rsidR="00000000" w:rsidRPr="00000000">
        <w:rPr>
          <w:b w:val="1"/>
          <w:rtl w:val="0"/>
        </w:rPr>
        <w:t xml:space="preserve"> y ciclo de vida del producto. </w:t>
      </w:r>
    </w:p>
    <w:p w:rsidR="00000000" w:rsidDel="00000000" w:rsidP="00000000" w:rsidRDefault="00000000" w:rsidRPr="00000000" w14:paraId="00000188">
      <w:pPr>
        <w:rPr>
          <w:b w:val="1"/>
        </w:rPr>
      </w:pPr>
      <w:r w:rsidDel="00000000" w:rsidR="00000000" w:rsidRPr="00000000">
        <w:rPr>
          <w:rtl w:val="0"/>
        </w:rPr>
      </w:r>
    </w:p>
    <w:tbl>
      <w:tblPr>
        <w:tblStyle w:val="Table1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A">
            <w:pPr>
              <w:pStyle w:val="Title"/>
              <w:widowControl w:val="0"/>
              <w:spacing w:line="240" w:lineRule="auto"/>
              <w:jc w:val="center"/>
              <w:rPr>
                <w:sz w:val="22"/>
                <w:szCs w:val="22"/>
              </w:rPr>
            </w:pPr>
            <w:bookmarkStart w:colFirst="0" w:colLast="0" w:name="_heading=h.2xcytpi" w:id="11"/>
            <w:bookmarkEnd w:id="11"/>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C">
            <w:pPr>
              <w:rPr/>
            </w:pPr>
            <w:r w:rsidDel="00000000" w:rsidR="00000000" w:rsidRPr="00000000">
              <w:rPr>
                <w:rtl w:val="0"/>
              </w:rPr>
              <w:t xml:space="preserve">Las estrategias de mercadeo y publicidad que se desarrollan para posicionar un producto determinan en qué etapa se encuentra, siendo necesario seguir el ciclo de vida del producto así:</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jc w:val="center"/>
              <w:rPr>
                <w:b w:val="1"/>
              </w:rPr>
            </w:pPr>
            <w:r w:rsidDel="00000000" w:rsidR="00000000" w:rsidRPr="00000000">
              <w:rPr>
                <w:b w:val="1"/>
                <w:rtl w:val="0"/>
              </w:rPr>
              <w:t xml:space="preserve">Ciclo de vida del producto</w:t>
            </w:r>
          </w:p>
          <w:p w:rsidR="00000000" w:rsidDel="00000000" w:rsidP="00000000" w:rsidRDefault="00000000" w:rsidRPr="00000000" w14:paraId="0000018E">
            <w:pPr>
              <w:widowControl w:val="0"/>
              <w:spacing w:line="240" w:lineRule="auto"/>
              <w:jc w:val="center"/>
              <w:rPr/>
            </w:pPr>
            <w:r w:rsidDel="00000000" w:rsidR="00000000" w:rsidRPr="00000000">
              <w:rPr/>
              <w:drawing>
                <wp:inline distB="0" distT="0" distL="0" distR="0">
                  <wp:extent cx="6273197" cy="4296013"/>
                  <wp:effectExtent b="0" l="0" r="0" t="0"/>
                  <wp:docPr id="377"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6273197" cy="429601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spacing w:line="240" w:lineRule="auto"/>
              <w:rPr/>
            </w:pPr>
            <w:r w:rsidDel="00000000" w:rsidR="00000000" w:rsidRPr="00000000">
              <w:rPr>
                <w:b w:val="1"/>
                <w:rtl w:val="0"/>
              </w:rPr>
              <w:t xml:space="preserve">Nota: </w:t>
            </w:r>
            <w:r w:rsidDel="00000000" w:rsidR="00000000" w:rsidRPr="00000000">
              <w:rPr>
                <w:rtl w:val="0"/>
              </w:rPr>
              <w:t xml:space="preserve">Fuente. Elaboración propia del experto.</w:t>
            </w:r>
          </w:p>
          <w:p w:rsidR="00000000" w:rsidDel="00000000" w:rsidP="00000000" w:rsidRDefault="00000000" w:rsidRPr="00000000" w14:paraId="00000190">
            <w:pPr>
              <w:widowControl w:val="0"/>
              <w:spacing w:line="240" w:lineRule="auto"/>
              <w:rPr>
                <w:color w:val="666666"/>
              </w:rPr>
            </w:pPr>
            <w:r w:rsidDel="00000000" w:rsidR="00000000" w:rsidRPr="00000000">
              <w:rPr>
                <w:rtl w:val="0"/>
              </w:rPr>
            </w:r>
          </w:p>
          <w:p w:rsidR="00000000" w:rsidDel="00000000" w:rsidP="00000000" w:rsidRDefault="00000000" w:rsidRPr="00000000" w14:paraId="00000191">
            <w:pPr>
              <w:widowControl w:val="0"/>
              <w:spacing w:line="240" w:lineRule="auto"/>
              <w:rPr>
                <w:color w:val="666666"/>
              </w:rPr>
            </w:pPr>
            <w:r w:rsidDel="00000000" w:rsidR="00000000" w:rsidRPr="00000000">
              <w:rPr>
                <w:rtl w:val="0"/>
              </w:rPr>
            </w:r>
          </w:p>
          <w:p w:rsidR="00000000" w:rsidDel="00000000" w:rsidP="00000000" w:rsidRDefault="00000000" w:rsidRPr="00000000" w14:paraId="00000192">
            <w:pPr>
              <w:widowControl w:val="0"/>
              <w:spacing w:line="240" w:lineRule="auto"/>
              <w:rPr>
                <w:b w:val="1"/>
              </w:rPr>
            </w:pPr>
            <w:r w:rsidDel="00000000" w:rsidR="00000000" w:rsidRPr="00000000">
              <w:rPr>
                <w:b w:val="1"/>
                <w:i w:val="1"/>
                <w:rtl w:val="0"/>
              </w:rPr>
              <w:t xml:space="preserve">Merchandising</w:t>
            </w:r>
            <w:r w:rsidDel="00000000" w:rsidR="00000000" w:rsidRPr="00000000">
              <w:rPr>
                <w:b w:val="1"/>
                <w:rtl w:val="0"/>
              </w:rPr>
              <w:t xml:space="preserve"> de nacimiento</w:t>
            </w:r>
          </w:p>
          <w:p w:rsidR="00000000" w:rsidDel="00000000" w:rsidP="00000000" w:rsidRDefault="00000000" w:rsidRPr="00000000" w14:paraId="00000193">
            <w:pPr>
              <w:widowControl w:val="0"/>
              <w:spacing w:line="240" w:lineRule="auto"/>
              <w:rPr>
                <w:u w:val="single"/>
              </w:rPr>
            </w:pPr>
            <w:r w:rsidDel="00000000" w:rsidR="00000000" w:rsidRPr="00000000">
              <w:rPr>
                <w:rtl w:val="0"/>
              </w:rPr>
            </w:r>
          </w:p>
          <w:p w:rsidR="00000000" w:rsidDel="00000000" w:rsidP="00000000" w:rsidRDefault="00000000" w:rsidRPr="00000000" w14:paraId="00000194">
            <w:pPr>
              <w:widowControl w:val="0"/>
              <w:spacing w:line="240" w:lineRule="auto"/>
              <w:rPr/>
            </w:pPr>
            <w:r w:rsidDel="00000000" w:rsidR="00000000" w:rsidRPr="00000000">
              <w:rPr>
                <w:b w:val="1"/>
                <w:rtl w:val="0"/>
              </w:rPr>
              <w:t xml:space="preserve">Nace una nueva referencia de producto</w:t>
            </w:r>
            <w:r w:rsidDel="00000000" w:rsidR="00000000" w:rsidRPr="00000000">
              <w:rPr>
                <w:rtl w:val="0"/>
              </w:rPr>
            </w:r>
          </w:p>
          <w:p w:rsidR="00000000" w:rsidDel="00000000" w:rsidP="00000000" w:rsidRDefault="00000000" w:rsidRPr="00000000" w14:paraId="00000195">
            <w:pPr>
              <w:widowControl w:val="0"/>
              <w:spacing w:line="240" w:lineRule="auto"/>
              <w:rPr/>
            </w:pPr>
            <w:r w:rsidDel="00000000" w:rsidR="00000000" w:rsidRPr="00000000">
              <w:rPr>
                <w:rtl w:val="0"/>
              </w:rPr>
            </w:r>
          </w:p>
          <w:p w:rsidR="00000000" w:rsidDel="00000000" w:rsidP="00000000" w:rsidRDefault="00000000" w:rsidRPr="00000000" w14:paraId="00000196">
            <w:pPr>
              <w:widowControl w:val="0"/>
              <w:spacing w:line="240" w:lineRule="auto"/>
              <w:rPr/>
            </w:pPr>
            <w:r w:rsidDel="00000000" w:rsidR="00000000" w:rsidRPr="00000000">
              <w:rPr>
                <w:rtl w:val="0"/>
              </w:rPr>
              <w:t xml:space="preserve">Responde a:</w:t>
            </w:r>
          </w:p>
          <w:p w:rsidR="00000000" w:rsidDel="00000000" w:rsidP="00000000" w:rsidRDefault="00000000" w:rsidRPr="00000000" w14:paraId="00000197">
            <w:pPr>
              <w:widowControl w:val="0"/>
              <w:spacing w:line="240" w:lineRule="auto"/>
              <w:rPr/>
            </w:pPr>
            <w:r w:rsidDel="00000000" w:rsidR="00000000" w:rsidRPr="00000000">
              <w:rPr>
                <w:rtl w:val="0"/>
              </w:rPr>
            </w:r>
          </w:p>
          <w:p w:rsidR="00000000" w:rsidDel="00000000" w:rsidP="00000000" w:rsidRDefault="00000000" w:rsidRPr="00000000" w14:paraId="00000198">
            <w:pPr>
              <w:widowControl w:val="0"/>
              <w:spacing w:line="240" w:lineRule="auto"/>
              <w:rPr/>
            </w:pPr>
            <w:r w:rsidDel="00000000" w:rsidR="00000000" w:rsidRPr="00000000">
              <w:rPr>
                <w:rtl w:val="0"/>
              </w:rPr>
              <w:t xml:space="preserve">¿Dónde será instalado?</w:t>
            </w:r>
          </w:p>
          <w:p w:rsidR="00000000" w:rsidDel="00000000" w:rsidP="00000000" w:rsidRDefault="00000000" w:rsidRPr="00000000" w14:paraId="00000199">
            <w:pPr>
              <w:widowControl w:val="0"/>
              <w:spacing w:line="240" w:lineRule="auto"/>
              <w:rPr/>
            </w:pPr>
            <w:r w:rsidDel="00000000" w:rsidR="00000000" w:rsidRPr="00000000">
              <w:rPr>
                <w:rtl w:val="0"/>
              </w:rPr>
              <w:t xml:space="preserve">¿En qué línea?</w:t>
            </w:r>
          </w:p>
          <w:p w:rsidR="00000000" w:rsidDel="00000000" w:rsidP="00000000" w:rsidRDefault="00000000" w:rsidRPr="00000000" w14:paraId="0000019A">
            <w:pPr>
              <w:widowControl w:val="0"/>
              <w:spacing w:line="240" w:lineRule="auto"/>
              <w:rPr/>
            </w:pPr>
            <w:r w:rsidDel="00000000" w:rsidR="00000000" w:rsidRPr="00000000">
              <w:rPr>
                <w:rtl w:val="0"/>
              </w:rPr>
              <w:t xml:space="preserve">¿Cerca a qué productos?</w:t>
            </w:r>
          </w:p>
          <w:p w:rsidR="00000000" w:rsidDel="00000000" w:rsidP="00000000" w:rsidRDefault="00000000" w:rsidRPr="00000000" w14:paraId="0000019B">
            <w:pPr>
              <w:widowControl w:val="0"/>
              <w:spacing w:line="240" w:lineRule="auto"/>
              <w:rPr/>
            </w:pPr>
            <w:r w:rsidDel="00000000" w:rsidR="00000000" w:rsidRPr="00000000">
              <w:rPr>
                <w:rtl w:val="0"/>
              </w:rPr>
            </w:r>
          </w:p>
          <w:p w:rsidR="00000000" w:rsidDel="00000000" w:rsidP="00000000" w:rsidRDefault="00000000" w:rsidRPr="00000000" w14:paraId="0000019C">
            <w:pPr>
              <w:widowControl w:val="0"/>
              <w:spacing w:line="240" w:lineRule="auto"/>
              <w:rPr/>
            </w:pPr>
            <w:r w:rsidDel="00000000" w:rsidR="00000000" w:rsidRPr="00000000">
              <w:rPr>
                <w:rtl w:val="0"/>
              </w:rPr>
            </w:r>
          </w:p>
          <w:p w:rsidR="00000000" w:rsidDel="00000000" w:rsidP="00000000" w:rsidRDefault="00000000" w:rsidRPr="00000000" w14:paraId="0000019D">
            <w:pPr>
              <w:widowControl w:val="0"/>
              <w:spacing w:line="240" w:lineRule="auto"/>
              <w:rPr/>
            </w:pPr>
            <w:r w:rsidDel="00000000" w:rsidR="00000000" w:rsidRPr="00000000">
              <w:rPr>
                <w:b w:val="1"/>
                <w:i w:val="1"/>
                <w:rtl w:val="0"/>
              </w:rPr>
              <w:t xml:space="preserve">Merchandising</w:t>
            </w:r>
            <w:r w:rsidDel="00000000" w:rsidR="00000000" w:rsidRPr="00000000">
              <w:rPr>
                <w:b w:val="1"/>
                <w:rtl w:val="0"/>
              </w:rPr>
              <w:t xml:space="preserve"> de ataque</w:t>
            </w:r>
            <w:r w:rsidDel="00000000" w:rsidR="00000000" w:rsidRPr="00000000">
              <w:rPr>
                <w:rtl w:val="0"/>
              </w:rPr>
            </w:r>
          </w:p>
          <w:p w:rsidR="00000000" w:rsidDel="00000000" w:rsidP="00000000" w:rsidRDefault="00000000" w:rsidRPr="00000000" w14:paraId="0000019E">
            <w:pPr>
              <w:widowControl w:val="0"/>
              <w:spacing w:line="240" w:lineRule="auto"/>
              <w:rPr>
                <w:b w:val="1"/>
              </w:rPr>
            </w:pPr>
            <w:r w:rsidDel="00000000" w:rsidR="00000000" w:rsidRPr="00000000">
              <w:rPr>
                <w:rtl w:val="0"/>
              </w:rPr>
            </w:r>
          </w:p>
          <w:p w:rsidR="00000000" w:rsidDel="00000000" w:rsidP="00000000" w:rsidRDefault="00000000" w:rsidRPr="00000000" w14:paraId="0000019F">
            <w:pPr>
              <w:widowControl w:val="0"/>
              <w:spacing w:line="240" w:lineRule="auto"/>
              <w:rPr/>
            </w:pPr>
            <w:r w:rsidDel="00000000" w:rsidR="00000000" w:rsidRPr="00000000">
              <w:rPr>
                <w:b w:val="1"/>
                <w:rtl w:val="0"/>
              </w:rPr>
              <w:t xml:space="preserve">Generación de estrategias</w:t>
            </w:r>
            <w:r w:rsidDel="00000000" w:rsidR="00000000" w:rsidRPr="00000000">
              <w:rPr>
                <w:rtl w:val="0"/>
              </w:rPr>
            </w:r>
          </w:p>
          <w:p w:rsidR="00000000" w:rsidDel="00000000" w:rsidP="00000000" w:rsidRDefault="00000000" w:rsidRPr="00000000" w14:paraId="000001A0">
            <w:pPr>
              <w:widowControl w:val="0"/>
              <w:spacing w:line="240" w:lineRule="auto"/>
              <w:rPr/>
            </w:pPr>
            <w:r w:rsidDel="00000000" w:rsidR="00000000" w:rsidRPr="00000000">
              <w:rPr>
                <w:rtl w:val="0"/>
              </w:rPr>
            </w:r>
          </w:p>
          <w:p w:rsidR="00000000" w:rsidDel="00000000" w:rsidP="00000000" w:rsidRDefault="00000000" w:rsidRPr="00000000" w14:paraId="000001A1">
            <w:pPr>
              <w:widowControl w:val="0"/>
              <w:spacing w:line="240" w:lineRule="auto"/>
              <w:rPr/>
            </w:pPr>
            <w:r w:rsidDel="00000000" w:rsidR="00000000" w:rsidRPr="00000000">
              <w:rPr>
                <w:rtl w:val="0"/>
              </w:rPr>
              <w:t xml:space="preserve">Para:</w:t>
            </w:r>
          </w:p>
          <w:p w:rsidR="00000000" w:rsidDel="00000000" w:rsidP="00000000" w:rsidRDefault="00000000" w:rsidRPr="00000000" w14:paraId="000001A2">
            <w:pPr>
              <w:widowControl w:val="0"/>
              <w:spacing w:line="240" w:lineRule="auto"/>
              <w:rPr/>
            </w:pPr>
            <w:r w:rsidDel="00000000" w:rsidR="00000000" w:rsidRPr="00000000">
              <w:rPr>
                <w:rtl w:val="0"/>
              </w:rPr>
            </w:r>
          </w:p>
          <w:p w:rsidR="00000000" w:rsidDel="00000000" w:rsidP="00000000" w:rsidRDefault="00000000" w:rsidRPr="00000000" w14:paraId="000001A3">
            <w:pPr>
              <w:widowControl w:val="0"/>
              <w:spacing w:line="240" w:lineRule="auto"/>
              <w:rPr/>
            </w:pPr>
            <w:r w:rsidDel="00000000" w:rsidR="00000000" w:rsidRPr="00000000">
              <w:rPr>
                <w:rtl w:val="0"/>
              </w:rPr>
              <w:t xml:space="preserve">Evitar el estancamiento</w:t>
            </w:r>
          </w:p>
          <w:p w:rsidR="00000000" w:rsidDel="00000000" w:rsidP="00000000" w:rsidRDefault="00000000" w:rsidRPr="00000000" w14:paraId="000001A4">
            <w:pPr>
              <w:widowControl w:val="0"/>
              <w:spacing w:line="240" w:lineRule="auto"/>
              <w:rPr/>
            </w:pPr>
            <w:r w:rsidDel="00000000" w:rsidR="00000000" w:rsidRPr="00000000">
              <w:rPr>
                <w:rtl w:val="0"/>
              </w:rPr>
              <w:t xml:space="preserve">Aumentar ventas</w:t>
            </w:r>
          </w:p>
          <w:p w:rsidR="00000000" w:rsidDel="00000000" w:rsidP="00000000" w:rsidRDefault="00000000" w:rsidRPr="00000000" w14:paraId="000001A5">
            <w:pPr>
              <w:widowControl w:val="0"/>
              <w:spacing w:line="240" w:lineRule="auto"/>
              <w:rPr/>
            </w:pPr>
            <w:r w:rsidDel="00000000" w:rsidR="00000000" w:rsidRPr="00000000">
              <w:rPr>
                <w:rtl w:val="0"/>
              </w:rPr>
              <w:t xml:space="preserve">Expansión del producto</w:t>
            </w:r>
          </w:p>
          <w:p w:rsidR="00000000" w:rsidDel="00000000" w:rsidP="00000000" w:rsidRDefault="00000000" w:rsidRPr="00000000" w14:paraId="000001A6">
            <w:pPr>
              <w:widowControl w:val="0"/>
              <w:spacing w:line="240" w:lineRule="auto"/>
              <w:rPr/>
            </w:pPr>
            <w:r w:rsidDel="00000000" w:rsidR="00000000" w:rsidRPr="00000000">
              <w:rPr>
                <w:rtl w:val="0"/>
              </w:rPr>
            </w:r>
          </w:p>
          <w:p w:rsidR="00000000" w:rsidDel="00000000" w:rsidP="00000000" w:rsidRDefault="00000000" w:rsidRPr="00000000" w14:paraId="000001A7">
            <w:pPr>
              <w:widowControl w:val="0"/>
              <w:spacing w:line="240" w:lineRule="auto"/>
              <w:rPr>
                <w:b w:val="1"/>
                <w:i w:val="1"/>
              </w:rPr>
            </w:pPr>
            <w:r w:rsidDel="00000000" w:rsidR="00000000" w:rsidRPr="00000000">
              <w:rPr>
                <w:b w:val="1"/>
                <w:i w:val="1"/>
                <w:rtl w:val="0"/>
              </w:rPr>
              <w:t xml:space="preserve">Merchandising de mantenimiento</w:t>
            </w:r>
          </w:p>
          <w:p w:rsidR="00000000" w:rsidDel="00000000" w:rsidP="00000000" w:rsidRDefault="00000000" w:rsidRPr="00000000" w14:paraId="000001A8">
            <w:pPr>
              <w:widowControl w:val="0"/>
              <w:spacing w:line="240" w:lineRule="auto"/>
              <w:rPr>
                <w:i w:val="1"/>
                <w:u w:val="single"/>
              </w:rPr>
            </w:pPr>
            <w:r w:rsidDel="00000000" w:rsidR="00000000" w:rsidRPr="00000000">
              <w:rPr>
                <w:rtl w:val="0"/>
              </w:rPr>
            </w:r>
          </w:p>
          <w:p w:rsidR="00000000" w:rsidDel="00000000" w:rsidP="00000000" w:rsidRDefault="00000000" w:rsidRPr="00000000" w14:paraId="000001A9">
            <w:pPr>
              <w:widowControl w:val="0"/>
              <w:spacing w:line="240" w:lineRule="auto"/>
              <w:rPr/>
            </w:pPr>
            <w:r w:rsidDel="00000000" w:rsidR="00000000" w:rsidRPr="00000000">
              <w:rPr>
                <w:b w:val="1"/>
                <w:rtl w:val="0"/>
              </w:rPr>
              <w:t xml:space="preserve">Mantener estrategias que han funcionado</w:t>
            </w:r>
            <w:r w:rsidDel="00000000" w:rsidR="00000000" w:rsidRPr="00000000">
              <w:rPr>
                <w:rtl w:val="0"/>
              </w:rPr>
            </w:r>
          </w:p>
          <w:p w:rsidR="00000000" w:rsidDel="00000000" w:rsidP="00000000" w:rsidRDefault="00000000" w:rsidRPr="00000000" w14:paraId="000001AA">
            <w:pPr>
              <w:widowControl w:val="0"/>
              <w:spacing w:line="240" w:lineRule="auto"/>
              <w:rPr/>
            </w:pPr>
            <w:r w:rsidDel="00000000" w:rsidR="00000000" w:rsidRPr="00000000">
              <w:rPr>
                <w:rtl w:val="0"/>
              </w:rPr>
            </w:r>
          </w:p>
          <w:p w:rsidR="00000000" w:rsidDel="00000000" w:rsidP="00000000" w:rsidRDefault="00000000" w:rsidRPr="00000000" w14:paraId="000001AB">
            <w:pPr>
              <w:widowControl w:val="0"/>
              <w:spacing w:line="240" w:lineRule="auto"/>
              <w:rPr/>
            </w:pPr>
            <w:r w:rsidDel="00000000" w:rsidR="00000000" w:rsidRPr="00000000">
              <w:rPr>
                <w:rtl w:val="0"/>
              </w:rPr>
              <w:t xml:space="preserve">A través de:</w:t>
            </w:r>
          </w:p>
          <w:p w:rsidR="00000000" w:rsidDel="00000000" w:rsidP="00000000" w:rsidRDefault="00000000" w:rsidRPr="00000000" w14:paraId="000001AC">
            <w:pPr>
              <w:widowControl w:val="0"/>
              <w:spacing w:line="240" w:lineRule="auto"/>
              <w:rPr/>
            </w:pPr>
            <w:r w:rsidDel="00000000" w:rsidR="00000000" w:rsidRPr="00000000">
              <w:rPr>
                <w:rtl w:val="0"/>
              </w:rPr>
            </w:r>
          </w:p>
          <w:p w:rsidR="00000000" w:rsidDel="00000000" w:rsidP="00000000" w:rsidRDefault="00000000" w:rsidRPr="00000000" w14:paraId="000001AD">
            <w:pPr>
              <w:widowControl w:val="0"/>
              <w:spacing w:line="240" w:lineRule="auto"/>
              <w:rPr/>
            </w:pPr>
            <w:r w:rsidDel="00000000" w:rsidR="00000000" w:rsidRPr="00000000">
              <w:rPr>
                <w:rtl w:val="0"/>
              </w:rPr>
              <w:t xml:space="preserve">Dedicación personal al producto.</w:t>
            </w:r>
          </w:p>
          <w:p w:rsidR="00000000" w:rsidDel="00000000" w:rsidP="00000000" w:rsidRDefault="00000000" w:rsidRPr="00000000" w14:paraId="000001AE">
            <w:pPr>
              <w:widowControl w:val="0"/>
              <w:spacing w:line="240" w:lineRule="auto"/>
              <w:rPr/>
            </w:pPr>
            <w:r w:rsidDel="00000000" w:rsidR="00000000" w:rsidRPr="00000000">
              <w:rPr>
                <w:rtl w:val="0"/>
              </w:rPr>
              <w:t xml:space="preserve">Excelentes relaciones con los colaboradores </w:t>
            </w:r>
          </w:p>
          <w:p w:rsidR="00000000" w:rsidDel="00000000" w:rsidP="00000000" w:rsidRDefault="00000000" w:rsidRPr="00000000" w14:paraId="000001AF">
            <w:pPr>
              <w:widowControl w:val="0"/>
              <w:spacing w:line="240" w:lineRule="auto"/>
              <w:rPr/>
            </w:pPr>
            <w:r w:rsidDel="00000000" w:rsidR="00000000" w:rsidRPr="00000000">
              <w:rPr>
                <w:rtl w:val="0"/>
              </w:rPr>
              <w:t xml:space="preserve">Promociones del producto</w:t>
            </w:r>
          </w:p>
          <w:p w:rsidR="00000000" w:rsidDel="00000000" w:rsidP="00000000" w:rsidRDefault="00000000" w:rsidRPr="00000000" w14:paraId="000001B0">
            <w:pPr>
              <w:widowControl w:val="0"/>
              <w:spacing w:line="240" w:lineRule="auto"/>
              <w:rPr/>
            </w:pPr>
            <w:r w:rsidDel="00000000" w:rsidR="00000000" w:rsidRPr="00000000">
              <w:rPr>
                <w:rtl w:val="0"/>
              </w:rPr>
            </w:r>
          </w:p>
          <w:p w:rsidR="00000000" w:rsidDel="00000000" w:rsidP="00000000" w:rsidRDefault="00000000" w:rsidRPr="00000000" w14:paraId="000001B1">
            <w:pPr>
              <w:widowControl w:val="0"/>
              <w:spacing w:line="240" w:lineRule="auto"/>
              <w:rPr>
                <w:b w:val="1"/>
              </w:rPr>
            </w:pPr>
            <w:r w:rsidDel="00000000" w:rsidR="00000000" w:rsidRPr="00000000">
              <w:rPr>
                <w:b w:val="1"/>
                <w:i w:val="1"/>
                <w:rtl w:val="0"/>
              </w:rPr>
              <w:t xml:space="preserve">Merchandising</w:t>
            </w:r>
            <w:r w:rsidDel="00000000" w:rsidR="00000000" w:rsidRPr="00000000">
              <w:rPr>
                <w:b w:val="1"/>
                <w:rtl w:val="0"/>
              </w:rPr>
              <w:t xml:space="preserve"> de defensa</w:t>
            </w:r>
          </w:p>
          <w:p w:rsidR="00000000" w:rsidDel="00000000" w:rsidP="00000000" w:rsidRDefault="00000000" w:rsidRPr="00000000" w14:paraId="000001B2">
            <w:pPr>
              <w:widowControl w:val="0"/>
              <w:spacing w:line="240" w:lineRule="auto"/>
              <w:rPr>
                <w:u w:val="single"/>
              </w:rPr>
            </w:pPr>
            <w:r w:rsidDel="00000000" w:rsidR="00000000" w:rsidRPr="00000000">
              <w:rPr>
                <w:rtl w:val="0"/>
              </w:rPr>
            </w:r>
          </w:p>
          <w:p w:rsidR="00000000" w:rsidDel="00000000" w:rsidP="00000000" w:rsidRDefault="00000000" w:rsidRPr="00000000" w14:paraId="000001B3">
            <w:pPr>
              <w:widowControl w:val="0"/>
              <w:spacing w:line="240" w:lineRule="auto"/>
              <w:rPr/>
            </w:pPr>
            <w:r w:rsidDel="00000000" w:rsidR="00000000" w:rsidRPr="00000000">
              <w:rPr>
                <w:b w:val="1"/>
                <w:rtl w:val="0"/>
              </w:rPr>
              <w:t xml:space="preserve">Frenar la reducción en las ventas</w:t>
            </w:r>
            <w:r w:rsidDel="00000000" w:rsidR="00000000" w:rsidRPr="00000000">
              <w:rPr>
                <w:rtl w:val="0"/>
              </w:rPr>
            </w:r>
          </w:p>
          <w:p w:rsidR="00000000" w:rsidDel="00000000" w:rsidP="00000000" w:rsidRDefault="00000000" w:rsidRPr="00000000" w14:paraId="000001B4">
            <w:pPr>
              <w:widowControl w:val="0"/>
              <w:spacing w:line="240" w:lineRule="auto"/>
              <w:rPr/>
            </w:pPr>
            <w:r w:rsidDel="00000000" w:rsidR="00000000" w:rsidRPr="00000000">
              <w:rPr>
                <w:rtl w:val="0"/>
              </w:rPr>
            </w:r>
          </w:p>
          <w:p w:rsidR="00000000" w:rsidDel="00000000" w:rsidP="00000000" w:rsidRDefault="00000000" w:rsidRPr="00000000" w14:paraId="000001B5">
            <w:pPr>
              <w:widowControl w:val="0"/>
              <w:spacing w:line="240" w:lineRule="auto"/>
              <w:rPr/>
            </w:pPr>
            <w:r w:rsidDel="00000000" w:rsidR="00000000" w:rsidRPr="00000000">
              <w:rPr>
                <w:rtl w:val="0"/>
              </w:rPr>
              <w:t xml:space="preserve">Dinamizar las ventas: </w:t>
            </w:r>
          </w:p>
          <w:p w:rsidR="00000000" w:rsidDel="00000000" w:rsidP="00000000" w:rsidRDefault="00000000" w:rsidRPr="00000000" w14:paraId="000001B6">
            <w:pPr>
              <w:widowControl w:val="0"/>
              <w:spacing w:line="240" w:lineRule="auto"/>
              <w:rPr/>
            </w:pPr>
            <w:r w:rsidDel="00000000" w:rsidR="00000000" w:rsidRPr="00000000">
              <w:rPr>
                <w:rtl w:val="0"/>
              </w:rPr>
              <w:t xml:space="preserve">A través de promociones agresivas.</w:t>
            </w:r>
          </w:p>
          <w:p w:rsidR="00000000" w:rsidDel="00000000" w:rsidP="00000000" w:rsidRDefault="00000000" w:rsidRPr="00000000" w14:paraId="000001B7">
            <w:pPr>
              <w:widowControl w:val="0"/>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highlight w:val="yellow"/>
              </w:rPr>
            </w:pPr>
            <w:r w:rsidDel="00000000" w:rsidR="00000000" w:rsidRPr="00000000">
              <w:rPr>
                <w:b w:val="1"/>
                <w:highlight w:val="yellow"/>
                <w:rtl w:val="0"/>
              </w:rPr>
              <w:t xml:space="preserve">Cod.Imagen: </w:t>
            </w:r>
            <w:r w:rsidDel="00000000" w:rsidR="00000000" w:rsidRPr="00000000">
              <w:rPr>
                <w:highlight w:val="yellow"/>
                <w:rtl w:val="0"/>
              </w:rPr>
              <w:t xml:space="preserve">632202_i8</w:t>
            </w:r>
          </w:p>
        </w:tc>
      </w:tr>
    </w:tbl>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spacing w:line="240" w:lineRule="auto"/>
        <w:jc w:val="both"/>
        <w:rPr>
          <w:b w:val="1"/>
        </w:rPr>
      </w:pPr>
      <w:r w:rsidDel="00000000" w:rsidR="00000000" w:rsidRPr="00000000">
        <w:rPr>
          <w:b w:val="1"/>
          <w:rtl w:val="0"/>
        </w:rPr>
        <w:t xml:space="preserve">2.3 Tipos de </w:t>
      </w:r>
      <w:r w:rsidDel="00000000" w:rsidR="00000000" w:rsidRPr="00000000">
        <w:rPr>
          <w:b w:val="1"/>
          <w:i w:val="1"/>
          <w:rtl w:val="0"/>
        </w:rPr>
        <w:t xml:space="preserve">merchandising </w:t>
      </w:r>
      <w:r w:rsidDel="00000000" w:rsidR="00000000" w:rsidRPr="00000000">
        <w:rPr>
          <w:rtl w:val="0"/>
        </w:rPr>
      </w:r>
    </w:p>
    <w:p w:rsidR="00000000" w:rsidDel="00000000" w:rsidP="00000000" w:rsidRDefault="00000000" w:rsidRPr="00000000" w14:paraId="000001BD">
      <w:pPr>
        <w:spacing w:line="240" w:lineRule="auto"/>
        <w:jc w:val="both"/>
        <w:rPr>
          <w:b w:val="1"/>
        </w:rPr>
      </w:pPr>
      <w:r w:rsidDel="00000000" w:rsidR="00000000" w:rsidRPr="00000000">
        <w:rPr>
          <w:rtl w:val="0"/>
        </w:rPr>
      </w:r>
    </w:p>
    <w:tbl>
      <w:tblPr>
        <w:tblStyle w:val="Table1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F">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0">
            <w:pPr>
              <w:jc w:val="both"/>
              <w:rPr/>
            </w:pPr>
            <w:r w:rsidDel="00000000" w:rsidR="00000000" w:rsidRPr="00000000">
              <w:rPr>
                <w:rtl w:val="0"/>
              </w:rPr>
              <w:t xml:space="preserve">El </w:t>
            </w:r>
            <w:r w:rsidDel="00000000" w:rsidR="00000000" w:rsidRPr="00000000">
              <w:rPr>
                <w:i w:val="1"/>
                <w:rtl w:val="0"/>
              </w:rPr>
              <w:t xml:space="preserve">merchandising</w:t>
            </w:r>
            <w:r w:rsidDel="00000000" w:rsidR="00000000" w:rsidRPr="00000000">
              <w:rPr>
                <w:rtl w:val="0"/>
              </w:rPr>
              <w:t xml:space="preserve"> se puede clasificar de diferentes maneras dependiendo el enfoque o la finalidad de las estrategias a implementar, así:</w:t>
            </w:r>
          </w:p>
          <w:p w:rsidR="00000000" w:rsidDel="00000000" w:rsidP="00000000" w:rsidRDefault="00000000" w:rsidRPr="00000000" w14:paraId="000001C1">
            <w:pPr>
              <w:ind w:left="720" w:firstLine="0"/>
              <w:rPr>
                <w:color w:val="b7b7b7"/>
              </w:rPr>
            </w:pPr>
            <w:r w:rsidDel="00000000" w:rsidR="00000000" w:rsidRPr="00000000">
              <w:rPr>
                <w:rtl w:val="0"/>
              </w:rPr>
            </w:r>
          </w:p>
        </w:tc>
      </w:tr>
    </w:tbl>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spacing w:line="240" w:lineRule="auto"/>
        <w:jc w:val="both"/>
        <w:rPr>
          <w:b w:val="1"/>
        </w:rPr>
      </w:pPr>
      <w:r w:rsidDel="00000000" w:rsidR="00000000" w:rsidRPr="00000000">
        <w:rPr>
          <w:b w:val="1"/>
          <w:i w:val="1"/>
          <w:rtl w:val="0"/>
        </w:rPr>
        <w:t xml:space="preserve">Merchandising</w:t>
      </w:r>
      <w:r w:rsidDel="00000000" w:rsidR="00000000" w:rsidRPr="00000000">
        <w:rPr>
          <w:b w:val="1"/>
          <w:rtl w:val="0"/>
        </w:rPr>
        <w:t xml:space="preserve"> de almacén: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tbl>
      <w:tblPr>
        <w:tblStyle w:val="Table18"/>
        <w:tblW w:w="1373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6114"/>
        <w:gridCol w:w="6095"/>
        <w:tblGridChange w:id="0">
          <w:tblGrid>
            <w:gridCol w:w="1530"/>
            <w:gridCol w:w="6114"/>
            <w:gridCol w:w="609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6">
            <w:pPr>
              <w:widowControl w:val="0"/>
              <w:ind w:right="-804"/>
              <w:rPr>
                <w:b w:val="1"/>
              </w:rPr>
            </w:pPr>
            <w:r w:rsidDel="00000000" w:rsidR="00000000" w:rsidRPr="00000000">
              <w:rPr>
                <w:b w:val="1"/>
                <w:rtl w:val="0"/>
              </w:rPr>
              <w:t xml:space="preserve">Tipo </w:t>
            </w:r>
          </w:p>
          <w:p w:rsidR="00000000" w:rsidDel="00000000" w:rsidP="00000000" w:rsidRDefault="00000000" w:rsidRPr="00000000" w14:paraId="000001C7">
            <w:pPr>
              <w:widowControl w:val="0"/>
              <w:ind w:right="-804"/>
              <w:rPr>
                <w:b w:val="1"/>
              </w:rPr>
            </w:pPr>
            <w:r w:rsidDel="00000000" w:rsidR="00000000" w:rsidRPr="00000000">
              <w:rPr>
                <w:b w:val="1"/>
                <w:rtl w:val="0"/>
              </w:rPr>
              <w:t xml:space="preserve">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8">
            <w:pPr>
              <w:pStyle w:val="Title"/>
              <w:widowControl w:val="0"/>
              <w:jc w:val="center"/>
              <w:rPr>
                <w:sz w:val="22"/>
                <w:szCs w:val="22"/>
              </w:rPr>
            </w:pPr>
            <w:bookmarkStart w:colFirst="0" w:colLast="0" w:name="_heading=h.1ci93xb" w:id="12"/>
            <w:bookmarkEnd w:id="12"/>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A">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B">
            <w:pPr>
              <w:jc w:val="both"/>
              <w:rPr/>
            </w:pPr>
            <w:r w:rsidDel="00000000" w:rsidR="00000000" w:rsidRPr="00000000">
              <w:rPr>
                <w:rtl w:val="0"/>
              </w:rPr>
              <w:t xml:space="preserve">Se encarga del punto de venta y se analiza el espacio desde las siguientes perspectivas:</w:t>
            </w:r>
          </w:p>
          <w:p w:rsidR="00000000" w:rsidDel="00000000" w:rsidP="00000000" w:rsidRDefault="00000000" w:rsidRPr="00000000" w14:paraId="000001CC">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ind w:right="-804"/>
              <w:rPr>
                <w:b w:val="1"/>
                <w:color w:val="999999"/>
              </w:rPr>
            </w:pPr>
            <w:r w:rsidDel="00000000" w:rsidR="00000000" w:rsidRPr="00000000">
              <w:rPr>
                <w:b w:val="1"/>
                <w:rtl w:val="0"/>
              </w:rPr>
              <w:t xml:space="preserve">La ubicación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jc w:val="both"/>
              <w:rPr/>
            </w:pPr>
            <w:r w:rsidDel="00000000" w:rsidR="00000000" w:rsidRPr="00000000">
              <w:rPr>
                <w:rtl w:val="0"/>
              </w:rPr>
              <w:t xml:space="preserve">Incide en la decisión de compra de los consumidores, por ejemplo,</w:t>
            </w:r>
            <w:r w:rsidDel="00000000" w:rsidR="00000000" w:rsidRPr="00000000">
              <w:rPr>
                <w:i w:val="1"/>
                <w:rtl w:val="0"/>
              </w:rPr>
              <w:t xml:space="preserve"> </w:t>
            </w:r>
            <w:r w:rsidDel="00000000" w:rsidR="00000000" w:rsidRPr="00000000">
              <w:rPr>
                <w:rtl w:val="0"/>
              </w:rPr>
              <w:t xml:space="preserve">situar el almacén en avenidas que tengan fácil acceso, lugares donde no se dificulte llegar a través de medios de transporte, etc.</w:t>
            </w:r>
          </w:p>
          <w:p w:rsidR="00000000" w:rsidDel="00000000" w:rsidP="00000000" w:rsidRDefault="00000000" w:rsidRPr="00000000" w14:paraId="000001D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ind w:left="3925" w:right="1567" w:hanging="3119"/>
              <w:rPr/>
            </w:pPr>
            <w:r w:rsidDel="00000000" w:rsidR="00000000" w:rsidRPr="00000000">
              <w:rPr/>
              <w:drawing>
                <wp:inline distB="0" distT="0" distL="0" distR="0">
                  <wp:extent cx="2165500" cy="1404216"/>
                  <wp:effectExtent b="0" l="0" r="0" t="0"/>
                  <wp:docPr descr="ilustraciones, imágenes clip art, dibujos animados e iconos de stock de concepto móvil. cambio de dirección, - ubicación mapa" id="378" name="image67.jpg"/>
                  <a:graphic>
                    <a:graphicData uri="http://schemas.openxmlformats.org/drawingml/2006/picture">
                      <pic:pic>
                        <pic:nvPicPr>
                          <pic:cNvPr descr="ilustraciones, imágenes clip art, dibujos animados e iconos de stock de concepto móvil. cambio de dirección, - ubicación mapa" id="0" name="image67.jpg"/>
                          <pic:cNvPicPr preferRelativeResize="0"/>
                        </pic:nvPicPr>
                        <pic:blipFill>
                          <a:blip r:embed="rId27"/>
                          <a:srcRect b="0" l="0" r="0" t="0"/>
                          <a:stretch>
                            <a:fillRect/>
                          </a:stretch>
                        </pic:blipFill>
                        <pic:spPr>
                          <a:xfrm>
                            <a:off x="0" y="0"/>
                            <a:ext cx="2165500" cy="1404216"/>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rPr/>
            </w:pPr>
            <w:r w:rsidDel="00000000" w:rsidR="00000000" w:rsidRPr="00000000">
              <w:rPr>
                <w:rtl w:val="0"/>
              </w:rPr>
            </w:r>
          </w:p>
          <w:p w:rsidR="00000000" w:rsidDel="00000000" w:rsidP="00000000" w:rsidRDefault="00000000" w:rsidRPr="00000000" w14:paraId="000001D3">
            <w:pPr>
              <w:rPr>
                <w:color w:val="2d2d2d"/>
              </w:rPr>
            </w:pPr>
            <w:r w:rsidDel="00000000" w:rsidR="00000000" w:rsidRPr="00000000">
              <w:rPr>
                <w:b w:val="1"/>
                <w:rtl w:val="0"/>
              </w:rPr>
              <w:t xml:space="preserve">Imagen: </w:t>
            </w:r>
            <w:r w:rsidDel="00000000" w:rsidR="00000000" w:rsidRPr="00000000">
              <w:rPr>
                <w:rtl w:val="0"/>
              </w:rPr>
              <w:t xml:space="preserve">632202_i9</w:t>
            </w:r>
            <w:r w:rsidDel="00000000" w:rsidR="00000000" w:rsidRPr="00000000">
              <w:rPr>
                <w:rtl w:val="0"/>
              </w:rPr>
            </w:r>
          </w:p>
          <w:p w:rsidR="00000000" w:rsidDel="00000000" w:rsidP="00000000" w:rsidRDefault="00000000" w:rsidRPr="00000000" w14:paraId="000001D4">
            <w:pPr>
              <w:widowControl w:val="0"/>
              <w:rPr/>
            </w:pPr>
            <w:r w:rsidDel="00000000" w:rsidR="00000000" w:rsidRPr="00000000">
              <w:rPr>
                <w:rtl w:val="0"/>
              </w:rPr>
            </w:r>
          </w:p>
          <w:p w:rsidR="00000000" w:rsidDel="00000000" w:rsidP="00000000" w:rsidRDefault="00000000" w:rsidRPr="00000000" w14:paraId="000001D5">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b w:val="1"/>
                <w:color w:val="999999"/>
              </w:rPr>
            </w:pPr>
            <w:r w:rsidDel="00000000" w:rsidR="00000000" w:rsidRPr="00000000">
              <w:rPr>
                <w:b w:val="1"/>
                <w:rtl w:val="0"/>
              </w:rPr>
              <w:t xml:space="preserve">El </w:t>
            </w:r>
            <w:r w:rsidDel="00000000" w:rsidR="00000000" w:rsidRPr="00000000">
              <w:rPr>
                <w:b w:val="1"/>
                <w:i w:val="1"/>
                <w:rtl w:val="0"/>
              </w:rPr>
              <w:t xml:space="preserve">lay out</w:t>
            </w:r>
            <w:r w:rsidDel="00000000" w:rsidR="00000000" w:rsidRPr="00000000">
              <w:rPr>
                <w:b w:val="1"/>
                <w:rtl w:val="0"/>
              </w:rPr>
              <w:t xml:space="preserve"> Interior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jc w:val="both"/>
              <w:rPr/>
            </w:pPr>
            <w:r w:rsidDel="00000000" w:rsidR="00000000" w:rsidRPr="00000000">
              <w:rPr>
                <w:rtl w:val="0"/>
              </w:rPr>
              <w:t xml:space="preserve">Se refiere a la distribución de los elementos al interior del punto de venta. </w:t>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t xml:space="preserve">Por ejemplo, cuando se visita un lugar existe una tendencia natural de las personas a realizar el recorrido desde la derecha y c ircular en dirección opuesta a las manecillas del reloj, por lo tanto, ésta se realiza con los productos destino y cajas registradoras a la izquierda, garantizando así el recorrido total del almacén.</w:t>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t xml:space="preserve"> Además, se deben considerar otros detalles, por pequeños que parezca, como la ubicación de los impulsadores, las estanterías, la música, la iluminación, etc. (Martínez Cruz, H., 2018) .</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pPr>
            <w:r w:rsidDel="00000000" w:rsidR="00000000" w:rsidRPr="00000000">
              <w:rPr/>
              <w:drawing>
                <wp:inline distB="0" distT="0" distL="0" distR="0">
                  <wp:extent cx="2832738" cy="1736034"/>
                  <wp:effectExtent b="0" l="0" r="0" t="0"/>
                  <wp:docPr descr="monitor de rutina panadería con pan y buns - venta de alimentos fotografías e imágenes de stock" id="334" name="image25.jpg"/>
                  <a:graphic>
                    <a:graphicData uri="http://schemas.openxmlformats.org/drawingml/2006/picture">
                      <pic:pic>
                        <pic:nvPicPr>
                          <pic:cNvPr descr="monitor de rutina panadería con pan y buns - venta de alimentos fotografías e imágenes de stock" id="0" name="image25.jpg"/>
                          <pic:cNvPicPr preferRelativeResize="0"/>
                        </pic:nvPicPr>
                        <pic:blipFill>
                          <a:blip r:embed="rId28"/>
                          <a:srcRect b="0" l="0" r="0" t="0"/>
                          <a:stretch>
                            <a:fillRect/>
                          </a:stretch>
                        </pic:blipFill>
                        <pic:spPr>
                          <a:xfrm>
                            <a:off x="0" y="0"/>
                            <a:ext cx="2832738" cy="1736034"/>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widowControl w:val="0"/>
              <w:rPr/>
            </w:pPr>
            <w:r w:rsidDel="00000000" w:rsidR="00000000" w:rsidRPr="00000000">
              <w:rPr>
                <w:rtl w:val="0"/>
              </w:rPr>
            </w:r>
          </w:p>
          <w:p w:rsidR="00000000" w:rsidDel="00000000" w:rsidP="00000000" w:rsidRDefault="00000000" w:rsidRPr="00000000" w14:paraId="000001DE">
            <w:pPr>
              <w:rPr>
                <w:color w:val="2d2d2d"/>
              </w:rPr>
            </w:pPr>
            <w:r w:rsidDel="00000000" w:rsidR="00000000" w:rsidRPr="00000000">
              <w:rPr>
                <w:b w:val="1"/>
                <w:rtl w:val="0"/>
              </w:rPr>
              <w:t xml:space="preserve">Imagen: </w:t>
            </w:r>
            <w:r w:rsidDel="00000000" w:rsidR="00000000" w:rsidRPr="00000000">
              <w:rPr>
                <w:rtl w:val="0"/>
              </w:rPr>
              <w:t xml:space="preserve">632202_i10</w:t>
            </w:r>
            <w:r w:rsidDel="00000000" w:rsidR="00000000" w:rsidRPr="00000000">
              <w:rPr>
                <w:rtl w:val="0"/>
              </w:rPr>
            </w:r>
          </w:p>
          <w:p w:rsidR="00000000" w:rsidDel="00000000" w:rsidP="00000000" w:rsidRDefault="00000000" w:rsidRPr="00000000" w14:paraId="000001DF">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b w:val="1"/>
                <w:color w:val="999999"/>
              </w:rPr>
            </w:pPr>
            <w:r w:rsidDel="00000000" w:rsidR="00000000" w:rsidRPr="00000000">
              <w:rPr>
                <w:b w:val="1"/>
                <w:rtl w:val="0"/>
              </w:rPr>
              <w:t xml:space="preserve">La Fachada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jc w:val="both"/>
              <w:rPr/>
            </w:pPr>
            <w:r w:rsidDel="00000000" w:rsidR="00000000" w:rsidRPr="00000000">
              <w:rPr>
                <w:rtl w:val="0"/>
              </w:rPr>
              <w:t xml:space="preserve">Es la encargada de comunicar un concepto de marca, impactar y crear un distintivo respecto a la competencia. </w:t>
            </w:r>
          </w:p>
          <w:p w:rsidR="00000000" w:rsidDel="00000000" w:rsidP="00000000" w:rsidRDefault="00000000" w:rsidRPr="00000000" w14:paraId="000001E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rPr/>
            </w:pPr>
            <w:r w:rsidDel="00000000" w:rsidR="00000000" w:rsidRPr="00000000">
              <w:rPr/>
              <w:drawing>
                <wp:inline distB="0" distT="0" distL="0" distR="0">
                  <wp:extent cx="2590150" cy="1187492"/>
                  <wp:effectExtent b="0" l="0" r="0" t="0"/>
                  <wp:docPr descr="vista panorámica de la fachada del supermercado maxi en un día nublado - fachada supermercado fotografías e imágenes de stock" id="335" name="image26.jpg"/>
                  <a:graphic>
                    <a:graphicData uri="http://schemas.openxmlformats.org/drawingml/2006/picture">
                      <pic:pic>
                        <pic:nvPicPr>
                          <pic:cNvPr descr="vista panorámica de la fachada del supermercado maxi en un día nublado - fachada supermercado fotografías e imágenes de stock" id="0" name="image26.jpg"/>
                          <pic:cNvPicPr preferRelativeResize="0"/>
                        </pic:nvPicPr>
                        <pic:blipFill>
                          <a:blip r:embed="rId29"/>
                          <a:srcRect b="0" l="0" r="0" t="0"/>
                          <a:stretch>
                            <a:fillRect/>
                          </a:stretch>
                        </pic:blipFill>
                        <pic:spPr>
                          <a:xfrm>
                            <a:off x="0" y="0"/>
                            <a:ext cx="2590150" cy="1187492"/>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color w:val="2d2d2d"/>
              </w:rPr>
            </w:pPr>
            <w:r w:rsidDel="00000000" w:rsidR="00000000" w:rsidRPr="00000000">
              <w:rPr>
                <w:b w:val="1"/>
                <w:rtl w:val="0"/>
              </w:rPr>
              <w:t xml:space="preserve">Imagen: </w:t>
            </w:r>
            <w:r w:rsidDel="00000000" w:rsidR="00000000" w:rsidRPr="00000000">
              <w:rPr>
                <w:rtl w:val="0"/>
              </w:rPr>
              <w:t xml:space="preserve">632202_i11</w:t>
            </w:r>
            <w:r w:rsidDel="00000000" w:rsidR="00000000" w:rsidRPr="00000000">
              <w:rPr>
                <w:rtl w:val="0"/>
              </w:rPr>
            </w:r>
          </w:p>
          <w:p w:rsidR="00000000" w:rsidDel="00000000" w:rsidP="00000000" w:rsidRDefault="00000000" w:rsidRPr="00000000" w14:paraId="000001E5">
            <w:pPr>
              <w:widowControl w:val="0"/>
              <w:rPr/>
            </w:pPr>
            <w:r w:rsidDel="00000000" w:rsidR="00000000" w:rsidRPr="00000000">
              <w:rPr>
                <w:rtl w:val="0"/>
              </w:rPr>
            </w:r>
          </w:p>
          <w:p w:rsidR="00000000" w:rsidDel="00000000" w:rsidP="00000000" w:rsidRDefault="00000000" w:rsidRPr="00000000" w14:paraId="000001E6">
            <w:pPr>
              <w:widowControl w:val="0"/>
              <w:rPr/>
            </w:pPr>
            <w:r w:rsidDel="00000000" w:rsidR="00000000" w:rsidRPr="00000000">
              <w:rPr>
                <w:rtl w:val="0"/>
              </w:rPr>
            </w:r>
          </w:p>
          <w:p w:rsidR="00000000" w:rsidDel="00000000" w:rsidP="00000000" w:rsidRDefault="00000000" w:rsidRPr="00000000" w14:paraId="000001E7">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b w:val="1"/>
                <w:color w:val="999999"/>
              </w:rPr>
            </w:pPr>
            <w:r w:rsidDel="00000000" w:rsidR="00000000" w:rsidRPr="00000000">
              <w:rPr>
                <w:b w:val="1"/>
                <w:rtl w:val="0"/>
              </w:rPr>
              <w:t xml:space="preserve">Estanterías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jc w:val="both"/>
              <w:rPr>
                <w:u w:val="single"/>
              </w:rPr>
            </w:pPr>
            <w:r w:rsidDel="00000000" w:rsidR="00000000" w:rsidRPr="00000000">
              <w:rPr>
                <w:rtl w:val="0"/>
              </w:rPr>
              <w:t xml:space="preserve">Son utilizadas para ubicar los productos y tener acceso a éstos de forma organizada y estratégica, por parte de los clientes. Para ello se deben tener presentes los siguientes elementos:</w:t>
            </w: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La altura de los ojos: es la altura natural, donde siempre se dirige la mirada. En estas estanterías colocan los productos que menos se venden y los que se pretende se adquieran por impulso.</w:t>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t xml:space="preserve">La altura de los pies: es la que más cuesta y donde se ubican los productos más necesarios.</w:t>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color w:val="999999"/>
              </w:rPr>
            </w:pPr>
            <w:r w:rsidDel="00000000" w:rsidR="00000000" w:rsidRPr="00000000">
              <w:rPr>
                <w:rtl w:val="0"/>
              </w:rPr>
              <w:t xml:space="preserve">La altura de las manos: es la altura que requiere menos esfuerzo para tomar los productos.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rPr/>
            </w:pPr>
            <w:r w:rsidDel="00000000" w:rsidR="00000000" w:rsidRPr="00000000">
              <w:rPr/>
              <w:drawing>
                <wp:inline distB="0" distT="0" distL="0" distR="0">
                  <wp:extent cx="2824001" cy="1881642"/>
                  <wp:effectExtent b="0" l="0" r="0" t="0"/>
                  <wp:docPr descr="ilustración góndola 3d de exhibición de productos de supermercado - estantes fotografías e imágenes de stock" id="336" name="image23.jpg"/>
                  <a:graphic>
                    <a:graphicData uri="http://schemas.openxmlformats.org/drawingml/2006/picture">
                      <pic:pic>
                        <pic:nvPicPr>
                          <pic:cNvPr descr="ilustración góndola 3d de exhibición de productos de supermercado - estantes fotografías e imágenes de stock" id="0" name="image23.jpg"/>
                          <pic:cNvPicPr preferRelativeResize="0"/>
                        </pic:nvPicPr>
                        <pic:blipFill>
                          <a:blip r:embed="rId30"/>
                          <a:srcRect b="0" l="0" r="0" t="0"/>
                          <a:stretch>
                            <a:fillRect/>
                          </a:stretch>
                        </pic:blipFill>
                        <pic:spPr>
                          <a:xfrm>
                            <a:off x="0" y="0"/>
                            <a:ext cx="2824001" cy="1881642"/>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color w:val="2d2d2d"/>
              </w:rPr>
            </w:pPr>
            <w:r w:rsidDel="00000000" w:rsidR="00000000" w:rsidRPr="00000000">
              <w:rPr>
                <w:b w:val="1"/>
                <w:rtl w:val="0"/>
              </w:rPr>
              <w:t xml:space="preserve">Imagen: </w:t>
            </w:r>
            <w:r w:rsidDel="00000000" w:rsidR="00000000" w:rsidRPr="00000000">
              <w:rPr>
                <w:rtl w:val="0"/>
              </w:rPr>
              <w:t xml:space="preserve">632202_i12</w:t>
            </w:r>
            <w:r w:rsidDel="00000000" w:rsidR="00000000" w:rsidRPr="00000000">
              <w:rPr>
                <w:rtl w:val="0"/>
              </w:rPr>
            </w:r>
          </w:p>
          <w:p w:rsidR="00000000" w:rsidDel="00000000" w:rsidP="00000000" w:rsidRDefault="00000000" w:rsidRPr="00000000" w14:paraId="000001F2">
            <w:pPr>
              <w:widowControl w:val="0"/>
              <w:rPr/>
            </w:pPr>
            <w:r w:rsidDel="00000000" w:rsidR="00000000" w:rsidRPr="00000000">
              <w:rPr>
                <w:rtl w:val="0"/>
              </w:rPr>
            </w:r>
          </w:p>
          <w:p w:rsidR="00000000" w:rsidDel="00000000" w:rsidP="00000000" w:rsidRDefault="00000000" w:rsidRPr="00000000" w14:paraId="000001F3">
            <w:pPr>
              <w:widowControl w:val="0"/>
              <w:rPr/>
            </w:pPr>
            <w:r w:rsidDel="00000000" w:rsidR="00000000" w:rsidRPr="00000000">
              <w:rPr>
                <w:rtl w:val="0"/>
              </w:rPr>
            </w:r>
          </w:p>
          <w:p w:rsidR="00000000" w:rsidDel="00000000" w:rsidP="00000000" w:rsidRDefault="00000000" w:rsidRPr="00000000" w14:paraId="000001F4">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b w:val="1"/>
                <w:color w:val="999999"/>
              </w:rPr>
            </w:pPr>
            <w:r w:rsidDel="00000000" w:rsidR="00000000" w:rsidRPr="00000000">
              <w:rPr>
                <w:b w:val="1"/>
                <w:rtl w:val="0"/>
              </w:rPr>
              <w:t xml:space="preserve">Vitrinismo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jc w:val="both"/>
              <w:rPr>
                <w:highlight w:val="white"/>
              </w:rPr>
            </w:pPr>
            <w:r w:rsidDel="00000000" w:rsidR="00000000" w:rsidRPr="00000000">
              <w:rPr>
                <w:rtl w:val="0"/>
              </w:rPr>
              <w:t xml:space="preserve">Son todas </w:t>
            </w:r>
            <w:r w:rsidDel="00000000" w:rsidR="00000000" w:rsidRPr="00000000">
              <w:rPr>
                <w:highlight w:val="white"/>
                <w:rtl w:val="0"/>
              </w:rPr>
              <w:t xml:space="preserve">las técnicas y estrategias que se aplican a  estanterías o escaparates comerciales con el fin de atrapar a los consumidores que circulan cerca al punto de venta. Su objetivo principal es incitar la compra de los productos en exhibición.</w:t>
            </w:r>
          </w:p>
          <w:p w:rsidR="00000000" w:rsidDel="00000000" w:rsidP="00000000" w:rsidRDefault="00000000" w:rsidRPr="00000000" w14:paraId="000001F7">
            <w:pPr>
              <w:ind w:left="720" w:firstLine="0"/>
              <w:jc w:val="both"/>
              <w:rPr>
                <w:highlight w:val="white"/>
              </w:rPr>
            </w:pPr>
            <w:r w:rsidDel="00000000" w:rsidR="00000000" w:rsidRPr="00000000">
              <w:rPr>
                <w:rtl w:val="0"/>
              </w:rPr>
            </w:r>
          </w:p>
          <w:p w:rsidR="00000000" w:rsidDel="00000000" w:rsidP="00000000" w:rsidRDefault="00000000" w:rsidRPr="00000000" w14:paraId="000001F8">
            <w:pPr>
              <w:jc w:val="both"/>
              <w:rPr>
                <w:b w:val="1"/>
                <w:highlight w:val="white"/>
              </w:rPr>
            </w:pPr>
            <w:r w:rsidDel="00000000" w:rsidR="00000000" w:rsidRPr="00000000">
              <w:rPr>
                <w:b w:val="1"/>
                <w:highlight w:val="white"/>
                <w:rtl w:val="0"/>
              </w:rPr>
              <w:t xml:space="preserve">Tipos de Vitrina </w:t>
            </w:r>
          </w:p>
          <w:p w:rsidR="00000000" w:rsidDel="00000000" w:rsidP="00000000" w:rsidRDefault="00000000" w:rsidRPr="00000000" w14:paraId="000001F9">
            <w:pPr>
              <w:numPr>
                <w:ilvl w:val="0"/>
                <w:numId w:val="4"/>
              </w:numPr>
              <w:ind w:left="360" w:hanging="360"/>
              <w:jc w:val="both"/>
              <w:rPr>
                <w:highlight w:val="white"/>
              </w:rPr>
            </w:pPr>
            <w:r w:rsidDel="00000000" w:rsidR="00000000" w:rsidRPr="00000000">
              <w:rPr>
                <w:highlight w:val="white"/>
                <w:rtl w:val="0"/>
              </w:rPr>
              <w:t xml:space="preserve">Interior: aquí el producto está al interior de la tienda, expuesto en la zona más transitada.</w:t>
            </w:r>
          </w:p>
          <w:p w:rsidR="00000000" w:rsidDel="00000000" w:rsidP="00000000" w:rsidRDefault="00000000" w:rsidRPr="00000000" w14:paraId="000001FA">
            <w:pPr>
              <w:numPr>
                <w:ilvl w:val="0"/>
                <w:numId w:val="4"/>
              </w:numPr>
              <w:ind w:left="360" w:hanging="360"/>
              <w:jc w:val="both"/>
              <w:rPr>
                <w:highlight w:val="white"/>
              </w:rPr>
            </w:pPr>
            <w:r w:rsidDel="00000000" w:rsidR="00000000" w:rsidRPr="00000000">
              <w:rPr>
                <w:highlight w:val="white"/>
                <w:rtl w:val="0"/>
              </w:rPr>
              <w:t xml:space="preserve">Cerrada: este tipo de vitrina se encuentra cerrada, protegiendo el producto expuesto.</w:t>
            </w:r>
          </w:p>
          <w:p w:rsidR="00000000" w:rsidDel="00000000" w:rsidP="00000000" w:rsidRDefault="00000000" w:rsidRPr="00000000" w14:paraId="000001FB">
            <w:pPr>
              <w:numPr>
                <w:ilvl w:val="0"/>
                <w:numId w:val="4"/>
              </w:numPr>
              <w:ind w:left="360" w:hanging="360"/>
              <w:jc w:val="both"/>
              <w:rPr>
                <w:highlight w:val="white"/>
              </w:rPr>
            </w:pPr>
            <w:r w:rsidDel="00000000" w:rsidR="00000000" w:rsidRPr="00000000">
              <w:rPr>
                <w:highlight w:val="white"/>
                <w:rtl w:val="0"/>
              </w:rPr>
              <w:t xml:space="preserve">Abierta: es aquella en donde se exhibe el producto en un contenedor abierto, permitiendo la interacción con el cliente.</w:t>
            </w:r>
          </w:p>
          <w:p w:rsidR="00000000" w:rsidDel="00000000" w:rsidP="00000000" w:rsidRDefault="00000000" w:rsidRPr="00000000" w14:paraId="000001FC">
            <w:pPr>
              <w:numPr>
                <w:ilvl w:val="0"/>
                <w:numId w:val="4"/>
              </w:numPr>
              <w:ind w:left="360" w:hanging="360"/>
              <w:jc w:val="both"/>
              <w:rPr>
                <w:highlight w:val="white"/>
              </w:rPr>
            </w:pPr>
            <w:r w:rsidDel="00000000" w:rsidR="00000000" w:rsidRPr="00000000">
              <w:rPr>
                <w:highlight w:val="white"/>
                <w:rtl w:val="0"/>
              </w:rPr>
              <w:t xml:space="preserve">Exterior: su función es impactar al transeúnte o potencial comprador al brindarle una breve información respecto al producto, despertando su atención, su interés y avivando su curiosidad por conocer más.</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rPr/>
            </w:pPr>
            <w:r w:rsidDel="00000000" w:rsidR="00000000" w:rsidRPr="00000000">
              <w:rPr/>
              <w:drawing>
                <wp:inline distB="0" distT="0" distL="0" distR="0">
                  <wp:extent cx="2496817" cy="2273193"/>
                  <wp:effectExtent b="0" l="0" r="0" t="0"/>
                  <wp:docPr descr="nuevo panadería almacenar bajo techo de muestra fresca de cocinar - vitrinas panadería fotografías e imágenes de stock" id="337" name="image28.jpg"/>
                  <a:graphic>
                    <a:graphicData uri="http://schemas.openxmlformats.org/drawingml/2006/picture">
                      <pic:pic>
                        <pic:nvPicPr>
                          <pic:cNvPr descr="nuevo panadería almacenar bajo techo de muestra fresca de cocinar - vitrinas panadería fotografías e imágenes de stock" id="0" name="image28.jpg"/>
                          <pic:cNvPicPr preferRelativeResize="0"/>
                        </pic:nvPicPr>
                        <pic:blipFill>
                          <a:blip r:embed="rId31"/>
                          <a:srcRect b="0" l="0" r="0" t="0"/>
                          <a:stretch>
                            <a:fillRect/>
                          </a:stretch>
                        </pic:blipFill>
                        <pic:spPr>
                          <a:xfrm>
                            <a:off x="0" y="0"/>
                            <a:ext cx="2496817" cy="227319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rPr/>
            </w:pPr>
            <w:r w:rsidDel="00000000" w:rsidR="00000000" w:rsidRPr="00000000">
              <w:rPr>
                <w:rtl w:val="0"/>
              </w:rPr>
            </w:r>
          </w:p>
          <w:p w:rsidR="00000000" w:rsidDel="00000000" w:rsidP="00000000" w:rsidRDefault="00000000" w:rsidRPr="00000000" w14:paraId="000001FF">
            <w:pPr>
              <w:rPr>
                <w:color w:val="2d2d2d"/>
              </w:rPr>
            </w:pPr>
            <w:r w:rsidDel="00000000" w:rsidR="00000000" w:rsidRPr="00000000">
              <w:rPr>
                <w:b w:val="1"/>
                <w:rtl w:val="0"/>
              </w:rPr>
              <w:t xml:space="preserve">Imagen: </w:t>
            </w:r>
            <w:r w:rsidDel="00000000" w:rsidR="00000000" w:rsidRPr="00000000">
              <w:rPr>
                <w:rtl w:val="0"/>
              </w:rPr>
              <w:t xml:space="preserve">632202_i13</w:t>
            </w:r>
            <w:r w:rsidDel="00000000" w:rsidR="00000000" w:rsidRPr="00000000">
              <w:rPr>
                <w:rtl w:val="0"/>
              </w:rPr>
            </w:r>
          </w:p>
          <w:p w:rsidR="00000000" w:rsidDel="00000000" w:rsidP="00000000" w:rsidRDefault="00000000" w:rsidRPr="00000000" w14:paraId="00000200">
            <w:pPr>
              <w:widowControl w:val="0"/>
              <w:rPr/>
            </w:pPr>
            <w:r w:rsidDel="00000000" w:rsidR="00000000" w:rsidRPr="00000000">
              <w:rPr>
                <w:rtl w:val="0"/>
              </w:rPr>
            </w:r>
          </w:p>
        </w:tc>
      </w:tr>
    </w:tbl>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tbl>
      <w:tblPr>
        <w:tblStyle w:val="Table1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4">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5">
            <w:pPr>
              <w:jc w:val="both"/>
              <w:rPr>
                <w:highlight w:val="white"/>
              </w:rPr>
            </w:pPr>
            <w:r w:rsidDel="00000000" w:rsidR="00000000" w:rsidRPr="00000000">
              <w:rPr>
                <w:highlight w:val="white"/>
                <w:rtl w:val="0"/>
              </w:rPr>
              <w:t xml:space="preserve">Para mayor comprensión del proceso de montaje de una vitrina, se listan los siguientes aspectos que permiten realizar su montaje, utilizando </w:t>
            </w:r>
            <w:r w:rsidDel="00000000" w:rsidR="00000000" w:rsidRPr="00000000">
              <w:rPr>
                <w:i w:val="1"/>
                <w:highlight w:val="white"/>
                <w:rtl w:val="0"/>
              </w:rPr>
              <w:t xml:space="preserve">merchandising.</w:t>
            </w:r>
            <w:r w:rsidDel="00000000" w:rsidR="00000000" w:rsidRPr="00000000">
              <w:rPr>
                <w:rtl w:val="0"/>
              </w:rPr>
            </w:r>
          </w:p>
          <w:p w:rsidR="00000000" w:rsidDel="00000000" w:rsidP="00000000" w:rsidRDefault="00000000" w:rsidRPr="00000000" w14:paraId="00000206">
            <w:pPr>
              <w:jc w:val="both"/>
              <w:rPr>
                <w:highlight w:val="white"/>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drawing>
                <wp:inline distB="114300" distT="114300" distL="114300" distR="114300">
                  <wp:extent cx="2115287" cy="2114968"/>
                  <wp:effectExtent b="0" l="0" r="0" t="0"/>
                  <wp:docPr id="338"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115287" cy="211496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color w:val="2d2d2d"/>
              </w:rPr>
            </w:pPr>
            <w:r w:rsidDel="00000000" w:rsidR="00000000" w:rsidRPr="00000000">
              <w:rPr>
                <w:b w:val="1"/>
                <w:rtl w:val="0"/>
              </w:rPr>
              <w:t xml:space="preserve">Imagen: </w:t>
            </w:r>
            <w:r w:rsidDel="00000000" w:rsidR="00000000" w:rsidRPr="00000000">
              <w:rPr>
                <w:rtl w:val="0"/>
              </w:rPr>
              <w:t xml:space="preserve">632202_i14</w:t>
            </w: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highlight w:val="white"/>
              </w:rPr>
            </w:pPr>
            <w:r w:rsidDel="00000000" w:rsidR="00000000" w:rsidRPr="00000000">
              <w:rPr>
                <w:rtl w:val="0"/>
              </w:rPr>
            </w:r>
          </w:p>
          <w:p w:rsidR="00000000" w:rsidDel="00000000" w:rsidP="00000000" w:rsidRDefault="00000000" w:rsidRPr="00000000" w14:paraId="0000020B">
            <w:pPr>
              <w:ind w:left="1440" w:firstLine="0"/>
              <w:jc w:val="both"/>
              <w:rPr>
                <w:highlight w:val="white"/>
              </w:rPr>
            </w:pPr>
            <w:r w:rsidDel="00000000" w:rsidR="00000000" w:rsidRPr="00000000">
              <w:rPr>
                <w:rtl w:val="0"/>
              </w:rPr>
            </w:r>
          </w:p>
          <w:p w:rsidR="00000000" w:rsidDel="00000000" w:rsidP="00000000" w:rsidRDefault="00000000" w:rsidRPr="00000000" w14:paraId="0000020C">
            <w:pPr>
              <w:numPr>
                <w:ilvl w:val="0"/>
                <w:numId w:val="5"/>
              </w:numPr>
              <w:ind w:left="1440" w:hanging="360"/>
              <w:jc w:val="both"/>
              <w:rPr>
                <w:highlight w:val="white"/>
              </w:rPr>
            </w:pPr>
            <w:r w:rsidDel="00000000" w:rsidR="00000000" w:rsidRPr="00000000">
              <w:rPr>
                <w:highlight w:val="white"/>
                <w:rtl w:val="0"/>
              </w:rPr>
              <w:t xml:space="preserve">Instalar elementos que llamen la atención de los clientes.</w:t>
            </w:r>
          </w:p>
          <w:p w:rsidR="00000000" w:rsidDel="00000000" w:rsidP="00000000" w:rsidRDefault="00000000" w:rsidRPr="00000000" w14:paraId="0000020D">
            <w:pPr>
              <w:numPr>
                <w:ilvl w:val="0"/>
                <w:numId w:val="5"/>
              </w:numPr>
              <w:ind w:left="1440" w:hanging="360"/>
              <w:jc w:val="both"/>
              <w:rPr>
                <w:highlight w:val="white"/>
              </w:rPr>
            </w:pPr>
            <w:r w:rsidDel="00000000" w:rsidR="00000000" w:rsidRPr="00000000">
              <w:rPr>
                <w:highlight w:val="white"/>
                <w:rtl w:val="0"/>
              </w:rPr>
              <w:t xml:space="preserve">Incluir una buena iluminación y una combinación adecuada de luces.</w:t>
            </w:r>
          </w:p>
          <w:p w:rsidR="00000000" w:rsidDel="00000000" w:rsidP="00000000" w:rsidRDefault="00000000" w:rsidRPr="00000000" w14:paraId="0000020E">
            <w:pPr>
              <w:numPr>
                <w:ilvl w:val="0"/>
                <w:numId w:val="5"/>
              </w:numPr>
              <w:ind w:left="1440" w:hanging="360"/>
              <w:jc w:val="both"/>
              <w:rPr>
                <w:highlight w:val="white"/>
              </w:rPr>
            </w:pPr>
            <w:r w:rsidDel="00000000" w:rsidR="00000000" w:rsidRPr="00000000">
              <w:rPr>
                <w:highlight w:val="white"/>
                <w:rtl w:val="0"/>
              </w:rPr>
              <w:t xml:space="preserve">Ser muy creativa, para generar impacto con tan solo mirarla.</w:t>
            </w:r>
          </w:p>
          <w:p w:rsidR="00000000" w:rsidDel="00000000" w:rsidP="00000000" w:rsidRDefault="00000000" w:rsidRPr="00000000" w14:paraId="0000020F">
            <w:pPr>
              <w:numPr>
                <w:ilvl w:val="0"/>
                <w:numId w:val="5"/>
              </w:numPr>
              <w:ind w:left="1440" w:hanging="360"/>
              <w:jc w:val="both"/>
              <w:rPr>
                <w:highlight w:val="white"/>
              </w:rPr>
            </w:pPr>
            <w:r w:rsidDel="00000000" w:rsidR="00000000" w:rsidRPr="00000000">
              <w:rPr>
                <w:highlight w:val="white"/>
                <w:rtl w:val="0"/>
              </w:rPr>
              <w:t xml:space="preserve">No saturar, debe ser simple, destacando un elemento central.</w:t>
            </w:r>
          </w:p>
          <w:p w:rsidR="00000000" w:rsidDel="00000000" w:rsidP="00000000" w:rsidRDefault="00000000" w:rsidRPr="00000000" w14:paraId="00000210">
            <w:pPr>
              <w:numPr>
                <w:ilvl w:val="0"/>
                <w:numId w:val="5"/>
              </w:numPr>
              <w:ind w:left="1440" w:hanging="360"/>
              <w:jc w:val="both"/>
              <w:rPr>
                <w:highlight w:val="white"/>
              </w:rPr>
            </w:pPr>
            <w:r w:rsidDel="00000000" w:rsidR="00000000" w:rsidRPr="00000000">
              <w:rPr>
                <w:highlight w:val="white"/>
                <w:rtl w:val="0"/>
              </w:rPr>
              <w:t xml:space="preserve">Transmitir una historia que enganche e incite al cliente a comprar.</w:t>
            </w:r>
          </w:p>
          <w:p w:rsidR="00000000" w:rsidDel="00000000" w:rsidP="00000000" w:rsidRDefault="00000000" w:rsidRPr="00000000" w14:paraId="00000211">
            <w:pPr>
              <w:numPr>
                <w:ilvl w:val="0"/>
                <w:numId w:val="5"/>
              </w:numPr>
              <w:ind w:left="1440" w:hanging="360"/>
              <w:jc w:val="both"/>
              <w:rPr>
                <w:highlight w:val="white"/>
              </w:rPr>
            </w:pPr>
            <w:r w:rsidDel="00000000" w:rsidR="00000000" w:rsidRPr="00000000">
              <w:rPr>
                <w:highlight w:val="white"/>
                <w:rtl w:val="0"/>
              </w:rPr>
              <w:t xml:space="preserve">Es importante renovarla regularmente; las tendencias cambian.</w:t>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pPr>
            <w:r w:rsidDel="00000000" w:rsidR="00000000" w:rsidRPr="00000000">
              <w:rPr/>
              <w:drawing>
                <wp:inline distB="114300" distT="114300" distL="114300" distR="114300">
                  <wp:extent cx="2902071" cy="1732710"/>
                  <wp:effectExtent b="0" l="0" r="0" t="0"/>
                  <wp:docPr id="339"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2902071" cy="173271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color w:val="2d2d2d"/>
              </w:rPr>
            </w:pPr>
            <w:r w:rsidDel="00000000" w:rsidR="00000000" w:rsidRPr="00000000">
              <w:rPr>
                <w:b w:val="1"/>
                <w:rtl w:val="0"/>
              </w:rPr>
              <w:t xml:space="preserve">Imagen: </w:t>
            </w:r>
            <w:r w:rsidDel="00000000" w:rsidR="00000000" w:rsidRPr="00000000">
              <w:rPr>
                <w:rtl w:val="0"/>
              </w:rPr>
              <w:t xml:space="preserve">632202_i15</w:t>
            </w: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rPr>
                <w:color w:val="b7b7b7"/>
              </w:rPr>
            </w:pPr>
            <w:r w:rsidDel="00000000" w:rsidR="00000000" w:rsidRPr="00000000">
              <w:rPr>
                <w:rtl w:val="0"/>
              </w:rPr>
            </w:r>
          </w:p>
        </w:tc>
      </w:tr>
    </w:tbl>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spacing w:line="240" w:lineRule="auto"/>
        <w:jc w:val="both"/>
        <w:rPr>
          <w:b w:val="1"/>
        </w:rPr>
      </w:pPr>
      <w:r w:rsidDel="00000000" w:rsidR="00000000" w:rsidRPr="00000000">
        <w:rPr>
          <w:b w:val="1"/>
          <w:i w:val="1"/>
          <w:rtl w:val="0"/>
        </w:rPr>
        <w:t xml:space="preserve">Merchandising</w:t>
      </w:r>
      <w:r w:rsidDel="00000000" w:rsidR="00000000" w:rsidRPr="00000000">
        <w:rPr>
          <w:b w:val="1"/>
          <w:rtl w:val="0"/>
        </w:rPr>
        <w:t xml:space="preserve"> de presentación y seducción:</w:t>
      </w:r>
    </w:p>
    <w:p w:rsidR="00000000" w:rsidDel="00000000" w:rsidP="00000000" w:rsidRDefault="00000000" w:rsidRPr="00000000" w14:paraId="0000021A">
      <w:pPr>
        <w:rPr>
          <w:b w:val="1"/>
        </w:rPr>
      </w:pPr>
      <w:r w:rsidDel="00000000" w:rsidR="00000000" w:rsidRPr="00000000">
        <w:rPr>
          <w:rtl w:val="0"/>
        </w:rPr>
      </w:r>
    </w:p>
    <w:tbl>
      <w:tblPr>
        <w:tblStyle w:val="Table2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C">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D">
            <w:pPr>
              <w:jc w:val="both"/>
              <w:rPr/>
            </w:pPr>
            <w:r w:rsidDel="00000000" w:rsidR="00000000" w:rsidRPr="00000000">
              <w:rPr>
                <w:rtl w:val="0"/>
              </w:rPr>
              <w:t xml:space="preserve">Es el que favorece las compras al interior de la tienda, es decir, convierte los impulsos en una compra, lo que aumenta la rotación de los productos, a través del uso de elementos denominados caprichos, como dulces, golosinas, accesorios, entre otros. Para lograrlo se debe realizar una distribución atractiva del espacio y el punto de venta.</w:t>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t xml:space="preserve">La creatividad es un factor fundamental, ya que permite generar un ambiente idóneo para la compra. Se enfoca en aspectos que permitan llegar a través de los sentidos (ojos, oído, olfato, tacto y gusto), los cuales son el medio a través del que el consumidor conoce los productos. De ahí que se encargue de prestar atención a elementos como la iluminación, la música, el mobiliario, los colores y la decoración implementadas, con el objetivo de crear un ambiente agradable, ya ayudará a incrementar las opciones de venta. </w:t>
            </w:r>
            <w:r w:rsidDel="00000000" w:rsidR="00000000" w:rsidRPr="00000000">
              <w:rPr>
                <w:color w:val="222222"/>
                <w:rtl w:val="0"/>
              </w:rPr>
              <w:t xml:space="preserve">(Martínez Cruz, 2018).</w:t>
            </w:r>
            <w:r w:rsidDel="00000000" w:rsidR="00000000" w:rsidRPr="00000000">
              <w:rPr>
                <w:color w:val="b7b7b7"/>
                <w:rtl w:val="0"/>
              </w:rPr>
              <w:t xml:space="preserve"> </w:t>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2416465" cy="1680019"/>
                  <wp:effectExtent b="0" l="0" r="0" t="0"/>
                  <wp:docPr id="340"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2416465" cy="1680019"/>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color w:val="2d2d2d"/>
              </w:rPr>
            </w:pPr>
            <w:r w:rsidDel="00000000" w:rsidR="00000000" w:rsidRPr="00000000">
              <w:rPr>
                <w:b w:val="1"/>
                <w:rtl w:val="0"/>
              </w:rPr>
              <w:t xml:space="preserve">Imagen: </w:t>
            </w:r>
            <w:r w:rsidDel="00000000" w:rsidR="00000000" w:rsidRPr="00000000">
              <w:rPr>
                <w:rtl w:val="0"/>
              </w:rPr>
              <w:t xml:space="preserve">632202_i16</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drawing>
                <wp:inline distB="114300" distT="114300" distL="114300" distR="114300">
                  <wp:extent cx="2065266" cy="2042403"/>
                  <wp:effectExtent b="0" l="0" r="0" t="0"/>
                  <wp:docPr id="341"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2065266" cy="2042403"/>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color w:val="2d2d2d"/>
              </w:rPr>
            </w:pPr>
            <w:r w:rsidDel="00000000" w:rsidR="00000000" w:rsidRPr="00000000">
              <w:rPr>
                <w:b w:val="1"/>
                <w:rtl w:val="0"/>
              </w:rPr>
              <w:t xml:space="preserve">Imagen: </w:t>
            </w:r>
            <w:r w:rsidDel="00000000" w:rsidR="00000000" w:rsidRPr="00000000">
              <w:rPr>
                <w:rtl w:val="0"/>
              </w:rPr>
              <w:t xml:space="preserve">632202_i17</w:t>
            </w: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rPr>
                <w:color w:val="b7b7b7"/>
              </w:rPr>
            </w:pPr>
            <w:r w:rsidDel="00000000" w:rsidR="00000000" w:rsidRPr="00000000">
              <w:rPr>
                <w:rtl w:val="0"/>
              </w:rPr>
            </w:r>
          </w:p>
        </w:tc>
      </w:tr>
    </w:tbl>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spacing w:line="240" w:lineRule="auto"/>
        <w:rPr>
          <w:b w:val="1"/>
        </w:rPr>
      </w:pPr>
      <w:r w:rsidDel="00000000" w:rsidR="00000000" w:rsidRPr="00000000">
        <w:rPr>
          <w:b w:val="1"/>
          <w:i w:val="1"/>
          <w:rtl w:val="0"/>
        </w:rPr>
        <w:t xml:space="preserve">Merchandising</w:t>
      </w:r>
      <w:r w:rsidDel="00000000" w:rsidR="00000000" w:rsidRPr="00000000">
        <w:rPr>
          <w:b w:val="1"/>
          <w:rtl w:val="0"/>
        </w:rPr>
        <w:t xml:space="preserve"> de gestión: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1">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2">
            <w:pPr>
              <w:jc w:val="both"/>
              <w:rPr/>
            </w:pPr>
            <w:r w:rsidDel="00000000" w:rsidR="00000000" w:rsidRPr="00000000">
              <w:rPr>
                <w:rtl w:val="0"/>
              </w:rPr>
              <w:t xml:space="preserve">Se encarga de la optimización del espacio según la variedad, la cantidad y rotación de los productos. Permite recopilar información sobre los compradores: la frecuencia de visitas, los patrones de conducta y desplazamientos que tienen en el punto de venta, con el fin de guiar e influir en su comportamiento. Algunos elementos que se deben tener en cuenta son:</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numPr>
                <w:ilvl w:val="0"/>
                <w:numId w:val="6"/>
              </w:numPr>
              <w:ind w:left="720" w:hanging="360"/>
              <w:jc w:val="both"/>
              <w:rPr/>
            </w:pPr>
            <w:r w:rsidDel="00000000" w:rsidR="00000000" w:rsidRPr="00000000">
              <w:rPr>
                <w:rtl w:val="0"/>
              </w:rPr>
              <w:t xml:space="preserve">La distribución y disposición, tanto del espacio, como del punto de venta</w:t>
            </w:r>
          </w:p>
          <w:p w:rsidR="00000000" w:rsidDel="00000000" w:rsidP="00000000" w:rsidRDefault="00000000" w:rsidRPr="00000000" w14:paraId="00000235">
            <w:pPr>
              <w:numPr>
                <w:ilvl w:val="0"/>
                <w:numId w:val="6"/>
              </w:numPr>
              <w:ind w:left="720" w:hanging="360"/>
              <w:jc w:val="both"/>
              <w:rPr/>
            </w:pPr>
            <w:r w:rsidDel="00000000" w:rsidR="00000000" w:rsidRPr="00000000">
              <w:rPr>
                <w:rtl w:val="0"/>
              </w:rPr>
              <w:t xml:space="preserve">Un ambiente de compra agradable.</w:t>
            </w:r>
          </w:p>
          <w:p w:rsidR="00000000" w:rsidDel="00000000" w:rsidP="00000000" w:rsidRDefault="00000000" w:rsidRPr="00000000" w14:paraId="00000236">
            <w:pPr>
              <w:numPr>
                <w:ilvl w:val="0"/>
                <w:numId w:val="6"/>
              </w:numPr>
              <w:ind w:left="720" w:hanging="360"/>
              <w:jc w:val="both"/>
              <w:rPr/>
            </w:pPr>
            <w:r w:rsidDel="00000000" w:rsidR="00000000" w:rsidRPr="00000000">
              <w:rPr>
                <w:rtl w:val="0"/>
              </w:rPr>
              <w:t xml:space="preserve">Un surtido acorde a la cantidad, calidad y variedad.</w:t>
            </w:r>
          </w:p>
          <w:p w:rsidR="00000000" w:rsidDel="00000000" w:rsidP="00000000" w:rsidRDefault="00000000" w:rsidRPr="00000000" w14:paraId="00000237">
            <w:pPr>
              <w:numPr>
                <w:ilvl w:val="0"/>
                <w:numId w:val="6"/>
              </w:numPr>
              <w:ind w:left="720" w:hanging="360"/>
              <w:jc w:val="both"/>
              <w:rPr/>
            </w:pPr>
            <w:r w:rsidDel="00000000" w:rsidR="00000000" w:rsidRPr="00000000">
              <w:rPr>
                <w:rtl w:val="0"/>
              </w:rPr>
              <w:t xml:space="preserve">La cantidad, el producto, el lugar y una acomodación adecuada del mismo.</w:t>
            </w:r>
          </w:p>
          <w:p w:rsidR="00000000" w:rsidDel="00000000" w:rsidP="00000000" w:rsidRDefault="00000000" w:rsidRPr="00000000" w14:paraId="00000238">
            <w:pPr>
              <w:jc w:val="both"/>
              <w:rPr/>
            </w:pPr>
            <w:r w:rsidDel="00000000" w:rsidR="00000000" w:rsidRPr="00000000">
              <w:rPr>
                <w:rtl w:val="0"/>
              </w:rPr>
              <w:t xml:space="preserve"> </w:t>
            </w:r>
          </w:p>
          <w:p w:rsidR="00000000" w:rsidDel="00000000" w:rsidP="00000000" w:rsidRDefault="00000000" w:rsidRPr="00000000" w14:paraId="00000239">
            <w:pPr>
              <w:jc w:val="both"/>
              <w:rPr/>
            </w:pPr>
            <w:r w:rsidDel="00000000" w:rsidR="00000000" w:rsidRPr="00000000">
              <w:rPr/>
              <w:drawing>
                <wp:inline distB="114300" distT="114300" distL="114300" distR="114300">
                  <wp:extent cx="2095790" cy="2163109"/>
                  <wp:effectExtent b="0" l="0" r="0" t="0"/>
                  <wp:docPr id="342"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2095790" cy="2163109"/>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color w:val="2d2d2d"/>
              </w:rPr>
            </w:pPr>
            <w:r w:rsidDel="00000000" w:rsidR="00000000" w:rsidRPr="00000000">
              <w:rPr>
                <w:b w:val="1"/>
                <w:rtl w:val="0"/>
              </w:rPr>
              <w:t xml:space="preserve">Imagen: </w:t>
            </w:r>
            <w:r w:rsidDel="00000000" w:rsidR="00000000" w:rsidRPr="00000000">
              <w:rPr>
                <w:rtl w:val="0"/>
              </w:rPr>
              <w:t xml:space="preserve">632202_i18</w:t>
            </w:r>
            <w:r w:rsidDel="00000000" w:rsidR="00000000" w:rsidRPr="00000000">
              <w:rPr>
                <w:rtl w:val="0"/>
              </w:rPr>
            </w:r>
          </w:p>
          <w:p w:rsidR="00000000" w:rsidDel="00000000" w:rsidP="00000000" w:rsidRDefault="00000000" w:rsidRPr="00000000" w14:paraId="0000023B">
            <w:pPr>
              <w:spacing w:after="120" w:lineRule="auto"/>
              <w:rPr>
                <w:color w:val="1155cc"/>
                <w:u w:val="single"/>
              </w:rPr>
            </w:pPr>
            <w:r w:rsidDel="00000000" w:rsidR="00000000" w:rsidRPr="00000000">
              <w:rPr>
                <w:rtl w:val="0"/>
              </w:rPr>
            </w:r>
          </w:p>
          <w:p w:rsidR="00000000" w:rsidDel="00000000" w:rsidP="00000000" w:rsidRDefault="00000000" w:rsidRPr="00000000" w14:paraId="0000023C">
            <w:pPr>
              <w:spacing w:after="120" w:lineRule="auto"/>
              <w:rPr>
                <w:color w:val="1155cc"/>
                <w:u w:val="single"/>
              </w:rPr>
            </w:pPr>
            <w:r w:rsidDel="00000000" w:rsidR="00000000" w:rsidRPr="00000000">
              <w:rPr>
                <w:rtl w:val="0"/>
              </w:rPr>
            </w:r>
          </w:p>
          <w:p w:rsidR="00000000" w:rsidDel="00000000" w:rsidP="00000000" w:rsidRDefault="00000000" w:rsidRPr="00000000" w14:paraId="0000023D">
            <w:pPr>
              <w:spacing w:after="120" w:lineRule="auto"/>
              <w:rPr/>
            </w:pPr>
            <w:r w:rsidDel="00000000" w:rsidR="00000000" w:rsidRPr="00000000">
              <w:rPr/>
              <w:drawing>
                <wp:inline distB="114300" distT="114300" distL="114300" distR="114300">
                  <wp:extent cx="1892054" cy="1426781"/>
                  <wp:effectExtent b="0" l="0" r="0" t="0"/>
                  <wp:docPr id="343"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1892054" cy="1426781"/>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color w:val="2d2d2d"/>
              </w:rPr>
            </w:pPr>
            <w:r w:rsidDel="00000000" w:rsidR="00000000" w:rsidRPr="00000000">
              <w:rPr>
                <w:b w:val="1"/>
                <w:rtl w:val="0"/>
              </w:rPr>
              <w:t xml:space="preserve">Imagen: </w:t>
            </w:r>
            <w:r w:rsidDel="00000000" w:rsidR="00000000" w:rsidRPr="00000000">
              <w:rPr>
                <w:rtl w:val="0"/>
              </w:rPr>
              <w:t xml:space="preserve">632202_i19</w:t>
            </w:r>
            <w:r w:rsidDel="00000000" w:rsidR="00000000" w:rsidRPr="00000000">
              <w:rPr>
                <w:rtl w:val="0"/>
              </w:rPr>
            </w:r>
          </w:p>
          <w:p w:rsidR="00000000" w:rsidDel="00000000" w:rsidP="00000000" w:rsidRDefault="00000000" w:rsidRPr="00000000" w14:paraId="0000023F">
            <w:pPr>
              <w:spacing w:after="120" w:lineRule="auto"/>
              <w:rPr>
                <w:color w:val="b7b7b7"/>
              </w:rPr>
            </w:pPr>
            <w:r w:rsidDel="00000000" w:rsidR="00000000" w:rsidRPr="00000000">
              <w:rPr>
                <w:rtl w:val="0"/>
              </w:rPr>
            </w:r>
          </w:p>
        </w:tc>
      </w:tr>
    </w:tbl>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p w:rsidR="00000000" w:rsidDel="00000000" w:rsidP="00000000" w:rsidRDefault="00000000" w:rsidRPr="00000000" w14:paraId="00000242">
      <w:pPr>
        <w:rPr>
          <w:color w:val="b7b7b7"/>
        </w:rPr>
      </w:pPr>
      <w:r w:rsidDel="00000000" w:rsidR="00000000" w:rsidRPr="00000000">
        <w:rPr>
          <w:b w:val="1"/>
          <w:rtl w:val="0"/>
        </w:rPr>
        <w:t xml:space="preserve">2.4 Implementación de </w:t>
      </w:r>
      <w:r w:rsidDel="00000000" w:rsidR="00000000" w:rsidRPr="00000000">
        <w:rPr>
          <w:b w:val="1"/>
          <w:i w:val="1"/>
          <w:rtl w:val="0"/>
        </w:rPr>
        <w:t xml:space="preserve">merchandising</w:t>
      </w:r>
      <w:r w:rsidDel="00000000" w:rsidR="00000000" w:rsidRPr="00000000">
        <w:rPr>
          <w:rtl w:val="0"/>
        </w:rPr>
      </w:r>
    </w:p>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bl>
      <w:tblPr>
        <w:tblStyle w:val="Table2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2613"/>
        <w:gridCol w:w="6706"/>
        <w:tblGridChange w:id="0">
          <w:tblGrid>
            <w:gridCol w:w="4093"/>
            <w:gridCol w:w="2613"/>
            <w:gridCol w:w="6706"/>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5">
            <w:pPr>
              <w:pStyle w:val="Title"/>
              <w:widowControl w:val="0"/>
              <w:spacing w:line="24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48">
            <w:pPr>
              <w:jc w:val="both"/>
              <w:rPr/>
            </w:pPr>
            <w:r w:rsidDel="00000000" w:rsidR="00000000" w:rsidRPr="00000000">
              <w:rPr>
                <w:rtl w:val="0"/>
              </w:rPr>
              <w:t xml:space="preserve">Para ampliar los saberes asociados a las ventajas, etapas y tipos de </w:t>
            </w:r>
            <w:r w:rsidDel="00000000" w:rsidR="00000000" w:rsidRPr="00000000">
              <w:rPr>
                <w:i w:val="1"/>
                <w:rtl w:val="0"/>
              </w:rPr>
              <w:t xml:space="preserve">merchandising</w:t>
            </w:r>
            <w:r w:rsidDel="00000000" w:rsidR="00000000" w:rsidRPr="00000000">
              <w:rPr>
                <w:rtl w:val="0"/>
              </w:rPr>
              <w:t xml:space="preserve">, se puede hacer uso de algunas de las estrategias y técnicas para su implementación efectiva en el punto de venta.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rPr/>
            </w:pPr>
            <w:r w:rsidDel="00000000" w:rsidR="00000000" w:rsidRPr="00000000">
              <w:rPr>
                <w:color w:val="666666"/>
              </w:rPr>
              <w:drawing>
                <wp:inline distB="0" distT="0" distL="0" distR="0">
                  <wp:extent cx="2684627" cy="6905608"/>
                  <wp:effectExtent b="0" l="0" r="0" t="0"/>
                  <wp:docPr id="32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684627" cy="6905608"/>
                          </a:xfrm>
                          <a:prstGeom prst="rect"/>
                          <a:ln/>
                        </pic:spPr>
                      </pic:pic>
                    </a:graphicData>
                  </a:graphic>
                </wp:inline>
              </w:drawing>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24B">
            <w:pPr>
              <w:widowControl w:val="0"/>
              <w:spacing w:line="240" w:lineRule="auto"/>
              <w:rPr>
                <w:color w:val="666666"/>
              </w:rPr>
            </w:pPr>
            <w:r w:rsidDel="00000000" w:rsidR="00000000" w:rsidRPr="00000000">
              <w:rPr>
                <w:rtl w:val="0"/>
              </w:rPr>
            </w:r>
          </w:p>
        </w:tc>
        <w:tc>
          <w:tcPr>
            <w:shd w:fill="auto" w:val="clear"/>
          </w:tcPr>
          <w:p w:rsidR="00000000" w:rsidDel="00000000" w:rsidP="00000000" w:rsidRDefault="00000000" w:rsidRPr="00000000" w14:paraId="0000024D">
            <w:pPr>
              <w:numPr>
                <w:ilvl w:val="0"/>
                <w:numId w:val="8"/>
              </w:numPr>
              <w:ind w:left="720" w:hanging="360"/>
              <w:jc w:val="both"/>
              <w:rPr/>
            </w:pPr>
            <w:r w:rsidDel="00000000" w:rsidR="00000000" w:rsidRPr="00000000">
              <w:rPr>
                <w:rtl w:val="0"/>
              </w:rPr>
              <w:t xml:space="preserve">Identificación de zonas: </w:t>
            </w:r>
            <w:r w:rsidDel="00000000" w:rsidR="00000000" w:rsidRPr="00000000">
              <w:rPr>
                <w:color w:val="000000"/>
                <w:rtl w:val="0"/>
              </w:rPr>
              <w:t xml:space="preserve">Detectar las zonas frías (menos transitadas) y calientes (más transitadas) en el punto de venta, para realizar la ubicación estratégica de los productos.</w:t>
            </w:r>
            <w:r w:rsidDel="00000000" w:rsidR="00000000" w:rsidRPr="00000000">
              <w:rPr>
                <w:rtl w:val="0"/>
              </w:rPr>
            </w:r>
          </w:p>
          <w:p w:rsidR="00000000" w:rsidDel="00000000" w:rsidP="00000000" w:rsidRDefault="00000000" w:rsidRPr="00000000" w14:paraId="0000024E">
            <w:pPr>
              <w:ind w:left="720" w:firstLine="0"/>
              <w:jc w:val="both"/>
              <w:rPr/>
            </w:pPr>
            <w:r w:rsidDel="00000000" w:rsidR="00000000" w:rsidRPr="00000000">
              <w:rPr>
                <w:rtl w:val="0"/>
              </w:rPr>
            </w:r>
          </w:p>
          <w:p w:rsidR="00000000" w:rsidDel="00000000" w:rsidP="00000000" w:rsidRDefault="00000000" w:rsidRPr="00000000" w14:paraId="0000024F">
            <w:pPr>
              <w:numPr>
                <w:ilvl w:val="0"/>
                <w:numId w:val="8"/>
              </w:numPr>
              <w:ind w:left="720" w:hanging="360"/>
              <w:jc w:val="both"/>
              <w:rPr/>
            </w:pPr>
            <w:r w:rsidDel="00000000" w:rsidR="00000000" w:rsidRPr="00000000">
              <w:rPr>
                <w:rtl w:val="0"/>
              </w:rPr>
              <w:t xml:space="preserve">Animación y ambientación en el punto de venta: Se puede desarrollar a través de cuatro medios:</w:t>
            </w:r>
          </w:p>
          <w:p w:rsidR="00000000" w:rsidDel="00000000" w:rsidP="00000000" w:rsidRDefault="00000000" w:rsidRPr="00000000" w14:paraId="00000250">
            <w:pPr>
              <w:ind w:left="720" w:firstLine="0"/>
              <w:jc w:val="both"/>
              <w:rPr/>
            </w:pPr>
            <w:r w:rsidDel="00000000" w:rsidR="00000000" w:rsidRPr="00000000">
              <w:rPr>
                <w:rtl w:val="0"/>
              </w:rPr>
              <w:t xml:space="preserve">a. Físico: Utilizando publicidad como exhibidores, catálogos y folletos.</w:t>
            </w:r>
          </w:p>
          <w:p w:rsidR="00000000" w:rsidDel="00000000" w:rsidP="00000000" w:rsidRDefault="00000000" w:rsidRPr="00000000" w14:paraId="00000251">
            <w:pPr>
              <w:ind w:left="720" w:firstLine="0"/>
              <w:jc w:val="both"/>
              <w:rPr/>
            </w:pPr>
            <w:r w:rsidDel="00000000" w:rsidR="00000000" w:rsidRPr="00000000">
              <w:rPr>
                <w:rtl w:val="0"/>
              </w:rPr>
              <w:t xml:space="preserve">b. Psicológicos: promociones y ubicación de manera reiterada el producto.</w:t>
            </w:r>
          </w:p>
          <w:p w:rsidR="00000000" w:rsidDel="00000000" w:rsidP="00000000" w:rsidRDefault="00000000" w:rsidRPr="00000000" w14:paraId="00000252">
            <w:pPr>
              <w:ind w:left="720" w:firstLine="0"/>
              <w:jc w:val="both"/>
              <w:rPr/>
            </w:pPr>
            <w:r w:rsidDel="00000000" w:rsidR="00000000" w:rsidRPr="00000000">
              <w:rPr>
                <w:rtl w:val="0"/>
              </w:rPr>
              <w:t xml:space="preserve">c. De estímulos: luces y sonido que captan la atención del cliente.</w:t>
            </w:r>
          </w:p>
          <w:p w:rsidR="00000000" w:rsidDel="00000000" w:rsidP="00000000" w:rsidRDefault="00000000" w:rsidRPr="00000000" w14:paraId="00000253">
            <w:pPr>
              <w:ind w:left="720" w:firstLine="0"/>
              <w:jc w:val="both"/>
              <w:rPr/>
            </w:pPr>
            <w:r w:rsidDel="00000000" w:rsidR="00000000" w:rsidRPr="00000000">
              <w:rPr>
                <w:rtl w:val="0"/>
              </w:rPr>
              <w:t xml:space="preserve">d. Personales: personajes caracterizados, encargados de animar en el punto de venta. </w:t>
            </w:r>
          </w:p>
          <w:p w:rsidR="00000000" w:rsidDel="00000000" w:rsidP="00000000" w:rsidRDefault="00000000" w:rsidRPr="00000000" w14:paraId="00000254">
            <w:pPr>
              <w:ind w:left="720" w:firstLine="0"/>
              <w:jc w:val="both"/>
              <w:rPr/>
            </w:pPr>
            <w:r w:rsidDel="00000000" w:rsidR="00000000" w:rsidRPr="00000000">
              <w:rPr>
                <w:rtl w:val="0"/>
              </w:rPr>
            </w:r>
          </w:p>
          <w:p w:rsidR="00000000" w:rsidDel="00000000" w:rsidP="00000000" w:rsidRDefault="00000000" w:rsidRPr="00000000" w14:paraId="00000255">
            <w:pPr>
              <w:numPr>
                <w:ilvl w:val="0"/>
                <w:numId w:val="8"/>
              </w:numPr>
              <w:ind w:left="720" w:hanging="360"/>
              <w:jc w:val="both"/>
              <w:rPr/>
            </w:pPr>
            <w:r w:rsidDel="00000000" w:rsidR="00000000" w:rsidRPr="00000000">
              <w:rPr>
                <w:rtl w:val="0"/>
              </w:rPr>
              <w:t xml:space="preserve">Exhibición: Exposición del producto mediante </w:t>
            </w:r>
            <w:r w:rsidDel="00000000" w:rsidR="00000000" w:rsidRPr="00000000">
              <w:rPr>
                <w:i w:val="1"/>
                <w:rtl w:val="0"/>
              </w:rPr>
              <w:t xml:space="preserve">souvenirs</w:t>
            </w:r>
            <w:r w:rsidDel="00000000" w:rsidR="00000000" w:rsidRPr="00000000">
              <w:rPr>
                <w:rtl w:val="0"/>
              </w:rPr>
              <w:t xml:space="preserve"> (Material POP) y degustaciones.</w:t>
            </w:r>
          </w:p>
          <w:p w:rsidR="00000000" w:rsidDel="00000000" w:rsidP="00000000" w:rsidRDefault="00000000" w:rsidRPr="00000000" w14:paraId="00000256">
            <w:pPr>
              <w:ind w:left="720" w:firstLine="0"/>
              <w:jc w:val="both"/>
              <w:rPr/>
            </w:pPr>
            <w:r w:rsidDel="00000000" w:rsidR="00000000" w:rsidRPr="00000000">
              <w:rPr>
                <w:rtl w:val="0"/>
              </w:rPr>
            </w:r>
          </w:p>
          <w:p w:rsidR="00000000" w:rsidDel="00000000" w:rsidP="00000000" w:rsidRDefault="00000000" w:rsidRPr="00000000" w14:paraId="00000257">
            <w:pPr>
              <w:numPr>
                <w:ilvl w:val="0"/>
                <w:numId w:val="8"/>
              </w:numPr>
              <w:ind w:left="720" w:hanging="360"/>
              <w:jc w:val="both"/>
              <w:rPr/>
            </w:pPr>
            <w:r w:rsidDel="00000000" w:rsidR="00000000" w:rsidRPr="00000000">
              <w:rPr>
                <w:rtl w:val="0"/>
              </w:rPr>
              <w:t xml:space="preserve">Ubicación: </w:t>
            </w:r>
            <w:r w:rsidDel="00000000" w:rsidR="00000000" w:rsidRPr="00000000">
              <w:rPr>
                <w:color w:val="000000"/>
                <w:rtl w:val="0"/>
              </w:rPr>
              <w:t xml:space="preserve">Ubicar los productos de manera estratégica y accesible. No se debe generar algún tipo de obstáculo, por ejemplo, desplazarse hasta la bodega</w:t>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259">
            <w:pPr>
              <w:numPr>
                <w:ilvl w:val="0"/>
                <w:numId w:val="8"/>
              </w:numPr>
              <w:ind w:left="720" w:hanging="360"/>
              <w:jc w:val="both"/>
              <w:rPr/>
            </w:pPr>
            <w:r w:rsidDel="00000000" w:rsidR="00000000" w:rsidRPr="00000000">
              <w:rPr>
                <w:rtl w:val="0"/>
              </w:rPr>
              <w:t xml:space="preserve">Mobiliario: </w:t>
            </w:r>
            <w:r w:rsidDel="00000000" w:rsidR="00000000" w:rsidRPr="00000000">
              <w:rPr>
                <w:color w:val="000000"/>
                <w:rtl w:val="0"/>
              </w:rPr>
              <w:t xml:space="preserve">Aprovechar el mobiliario utilizado, así como la ubicación de los productos, teniendo en cuenta, por ejemplo, la altura a la que son ubicados.</w:t>
            </w:r>
            <w:r w:rsidDel="00000000" w:rsidR="00000000" w:rsidRPr="00000000">
              <w:rPr>
                <w:rtl w:val="0"/>
              </w:rPr>
            </w:r>
          </w:p>
          <w:p w:rsidR="00000000" w:rsidDel="00000000" w:rsidP="00000000" w:rsidRDefault="00000000" w:rsidRPr="00000000" w14:paraId="0000025A">
            <w:pPr>
              <w:numPr>
                <w:ilvl w:val="0"/>
                <w:numId w:val="8"/>
              </w:numPr>
              <w:ind w:left="720" w:hanging="360"/>
              <w:jc w:val="both"/>
              <w:rPr/>
            </w:pPr>
            <w:r w:rsidDel="00000000" w:rsidR="00000000" w:rsidRPr="00000000">
              <w:rPr>
                <w:rtl w:val="0"/>
              </w:rPr>
              <w:t xml:space="preserve">Capacitación del personal: </w:t>
            </w:r>
            <w:r w:rsidDel="00000000" w:rsidR="00000000" w:rsidRPr="00000000">
              <w:rPr>
                <w:color w:val="000000"/>
                <w:rtl w:val="0"/>
              </w:rPr>
              <w:t xml:space="preserve">Realizar capacitación constante al personal, para garantizar una excelente atención al cliente.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C">
            <w:pPr>
              <w:widowControl w:val="0"/>
              <w:rPr>
                <w:highlight w:val="yellow"/>
              </w:rPr>
            </w:pPr>
            <w:r w:rsidDel="00000000" w:rsidR="00000000" w:rsidRPr="00000000">
              <w:rPr>
                <w:b w:val="1"/>
                <w:highlight w:val="yellow"/>
                <w:rtl w:val="0"/>
              </w:rPr>
              <w:t xml:space="preserve">Cod.Imagen: </w:t>
            </w:r>
            <w:r w:rsidDel="00000000" w:rsidR="00000000" w:rsidRPr="00000000">
              <w:rPr>
                <w:highlight w:val="yellow"/>
                <w:rtl w:val="0"/>
              </w:rPr>
              <w:t xml:space="preserve">632202_20</w:t>
            </w:r>
          </w:p>
        </w:tc>
      </w:tr>
    </w:tbl>
    <w:p w:rsidR="00000000" w:rsidDel="00000000" w:rsidP="00000000" w:rsidRDefault="00000000" w:rsidRPr="00000000" w14:paraId="0000025E">
      <w:pPr>
        <w:rPr>
          <w:b w:val="1"/>
        </w:rPr>
      </w:pPr>
      <w:r w:rsidDel="00000000" w:rsidR="00000000" w:rsidRPr="00000000">
        <w:rPr>
          <w:rtl w:val="0"/>
        </w:rPr>
      </w:r>
    </w:p>
    <w:p w:rsidR="00000000" w:rsidDel="00000000" w:rsidP="00000000" w:rsidRDefault="00000000" w:rsidRPr="00000000" w14:paraId="0000025F">
      <w:pPr>
        <w:spacing w:line="240" w:lineRule="auto"/>
        <w:jc w:val="both"/>
        <w:rPr>
          <w:b w:val="1"/>
        </w:rPr>
      </w:pPr>
      <w:r w:rsidDel="00000000" w:rsidR="00000000" w:rsidRPr="00000000">
        <w:rPr>
          <w:b w:val="1"/>
          <w:rtl w:val="0"/>
        </w:rPr>
        <w:t xml:space="preserve">2.5 Técnicas de merchandising.</w:t>
      </w:r>
    </w:p>
    <w:p w:rsidR="00000000" w:rsidDel="00000000" w:rsidP="00000000" w:rsidRDefault="00000000" w:rsidRPr="00000000" w14:paraId="00000260">
      <w:pPr>
        <w:rPr>
          <w:b w:val="1"/>
        </w:rPr>
      </w:pPr>
      <w:r w:rsidDel="00000000" w:rsidR="00000000" w:rsidRPr="00000000">
        <w:rPr>
          <w:rtl w:val="0"/>
        </w:rPr>
      </w:r>
    </w:p>
    <w:tbl>
      <w:tblPr>
        <w:tblStyle w:val="Table23"/>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9"/>
        <w:gridCol w:w="1317"/>
        <w:gridCol w:w="10735"/>
        <w:tblGridChange w:id="0">
          <w:tblGrid>
            <w:gridCol w:w="1359"/>
            <w:gridCol w:w="1317"/>
            <w:gridCol w:w="10735"/>
          </w:tblGrid>
        </w:tblGridChange>
      </w:tblGrid>
      <w:tr>
        <w:trPr>
          <w:cantSplit w:val="0"/>
          <w:trHeight w:val="58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2">
            <w:pPr>
              <w:pStyle w:val="Title"/>
              <w:widowControl w:val="0"/>
              <w:jc w:val="center"/>
              <w:rPr>
                <w:sz w:val="22"/>
                <w:szCs w:val="22"/>
              </w:rPr>
            </w:pPr>
            <w:bookmarkStart w:colFirst="0" w:colLast="0" w:name="_heading=h.3whwml4" w:id="13"/>
            <w:bookmarkEnd w:id="13"/>
            <w:r w:rsidDel="00000000" w:rsidR="00000000" w:rsidRPr="00000000">
              <w:rPr>
                <w:sz w:val="22"/>
                <w:szCs w:val="22"/>
                <w:rtl w:val="0"/>
              </w:rPr>
              <w:t xml:space="preserve">Tarjetas Avatar</w:t>
            </w:r>
          </w:p>
        </w:tc>
      </w:tr>
      <w:tr>
        <w:trPr>
          <w:cantSplit w:val="0"/>
          <w:trHeight w:val="2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5">
            <w:pPr>
              <w:jc w:val="both"/>
              <w:rPr/>
            </w:pPr>
            <w:r w:rsidDel="00000000" w:rsidR="00000000" w:rsidRPr="00000000">
              <w:rPr>
                <w:rtl w:val="0"/>
              </w:rPr>
              <w:t xml:space="preserve">Es hora de ver las técnicas que se pueden implementar para desarrollar el </w:t>
            </w:r>
            <w:r w:rsidDel="00000000" w:rsidR="00000000" w:rsidRPr="00000000">
              <w:rPr>
                <w:i w:val="1"/>
                <w:rtl w:val="0"/>
              </w:rPr>
              <w:t xml:space="preserve">merchandising.</w:t>
            </w:r>
            <w:r w:rsidDel="00000000" w:rsidR="00000000" w:rsidRPr="00000000">
              <w:rPr>
                <w:rtl w:val="0"/>
              </w:rPr>
              <w:t xml:space="preserve"> </w:t>
            </w:r>
          </w:p>
        </w:tc>
      </w:tr>
      <w:tr>
        <w:trPr>
          <w:cantSplit w:val="0"/>
          <w:trHeight w:val="42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7">
            <w:pPr>
              <w:jc w:val="both"/>
              <w:rPr/>
            </w:pPr>
            <w:r w:rsidDel="00000000" w:rsidR="00000000" w:rsidRPr="00000000">
              <w:rPr>
                <w:rtl w:val="0"/>
              </w:rPr>
              <w:t xml:space="preserve">Degustaciones: generan muy buena aceptación en los establecimientos y provocan incrementos de venta.</w:t>
            </w:r>
          </w:p>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rPr/>
            </w:pPr>
            <w:r w:rsidDel="00000000" w:rsidR="00000000" w:rsidRPr="00000000">
              <w:rPr/>
              <w:drawing>
                <wp:inline distB="0" distT="0" distL="0" distR="0">
                  <wp:extent cx="2953482" cy="1967061"/>
                  <wp:effectExtent b="0" l="0" r="0" t="0"/>
                  <wp:docPr descr="tienda de delicatessen asistente de oliva con el cliente - degustaciones supermercado fotografías e imágenes de stock" id="323" name="image5.jpg"/>
                  <a:graphic>
                    <a:graphicData uri="http://schemas.openxmlformats.org/drawingml/2006/picture">
                      <pic:pic>
                        <pic:nvPicPr>
                          <pic:cNvPr descr="tienda de delicatessen asistente de oliva con el cliente - degustaciones supermercado fotografías e imágenes de stock" id="0" name="image5.jpg"/>
                          <pic:cNvPicPr preferRelativeResize="0"/>
                        </pic:nvPicPr>
                        <pic:blipFill>
                          <a:blip r:embed="rId39"/>
                          <a:srcRect b="0" l="0" r="0" t="0"/>
                          <a:stretch>
                            <a:fillRect/>
                          </a:stretch>
                        </pic:blipFill>
                        <pic:spPr>
                          <a:xfrm>
                            <a:off x="0" y="0"/>
                            <a:ext cx="2953482" cy="1967061"/>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rPr/>
            </w:pPr>
            <w:r w:rsidDel="00000000" w:rsidR="00000000" w:rsidRPr="00000000">
              <w:rPr>
                <w:rtl w:val="0"/>
              </w:rPr>
            </w:r>
          </w:p>
          <w:p w:rsidR="00000000" w:rsidDel="00000000" w:rsidP="00000000" w:rsidRDefault="00000000" w:rsidRPr="00000000" w14:paraId="0000026C">
            <w:pPr>
              <w:rPr>
                <w:color w:val="2d2d2d"/>
              </w:rPr>
            </w:pPr>
            <w:r w:rsidDel="00000000" w:rsidR="00000000" w:rsidRPr="00000000">
              <w:rPr>
                <w:b w:val="1"/>
                <w:rtl w:val="0"/>
              </w:rPr>
              <w:t xml:space="preserve">Imagen: </w:t>
            </w:r>
            <w:r w:rsidDel="00000000" w:rsidR="00000000" w:rsidRPr="00000000">
              <w:rPr>
                <w:rtl w:val="0"/>
              </w:rPr>
              <w:t xml:space="preserve">632202_i21</w:t>
            </w:r>
            <w:r w:rsidDel="00000000" w:rsidR="00000000" w:rsidRPr="00000000">
              <w:rPr>
                <w:rtl w:val="0"/>
              </w:rPr>
            </w:r>
          </w:p>
          <w:p w:rsidR="00000000" w:rsidDel="00000000" w:rsidP="00000000" w:rsidRDefault="00000000" w:rsidRPr="00000000" w14:paraId="0000026D">
            <w:pPr>
              <w:widowControl w:val="0"/>
              <w:rPr/>
            </w:pPr>
            <w:r w:rsidDel="00000000" w:rsidR="00000000" w:rsidRPr="00000000">
              <w:rPr>
                <w:rtl w:val="0"/>
              </w:rPr>
            </w:r>
          </w:p>
        </w:tc>
      </w:tr>
      <w:tr>
        <w:trPr>
          <w:cantSplit w:val="0"/>
          <w:trHeight w:val="42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E">
            <w:pPr>
              <w:jc w:val="both"/>
              <w:rPr/>
            </w:pPr>
            <w:r w:rsidDel="00000000" w:rsidR="00000000" w:rsidRPr="00000000">
              <w:rPr>
                <w:rtl w:val="0"/>
              </w:rPr>
              <w:t xml:space="preserve">Demostraciones:</w:t>
            </w:r>
            <w:r w:rsidDel="00000000" w:rsidR="00000000" w:rsidRPr="00000000">
              <w:rPr>
                <w:b w:val="1"/>
                <w:rtl w:val="0"/>
              </w:rPr>
              <w:t xml:space="preserve"> </w:t>
            </w:r>
            <w:r w:rsidDel="00000000" w:rsidR="00000000" w:rsidRPr="00000000">
              <w:rPr>
                <w:rtl w:val="0"/>
              </w:rPr>
              <w:t xml:space="preserve">se realizan para productos como electrodomésticos, transmitiendo seguridad al cliente.</w:t>
            </w:r>
          </w:p>
          <w:p w:rsidR="00000000" w:rsidDel="00000000" w:rsidP="00000000" w:rsidRDefault="00000000" w:rsidRPr="00000000" w14:paraId="0000026F">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pPr>
            <w:r w:rsidDel="00000000" w:rsidR="00000000" w:rsidRPr="00000000">
              <w:rPr/>
              <w:drawing>
                <wp:inline distB="0" distT="0" distL="0" distR="0">
                  <wp:extent cx="2649018" cy="1764283"/>
                  <wp:effectExtent b="0" l="0" r="0" t="0"/>
                  <wp:docPr descr="mujer uva fresca manojo de elegir comprar en supermercado - degustaciones supermercado fotografías e imágenes de stock" id="324" name="image4.jpg"/>
                  <a:graphic>
                    <a:graphicData uri="http://schemas.openxmlformats.org/drawingml/2006/picture">
                      <pic:pic>
                        <pic:nvPicPr>
                          <pic:cNvPr descr="mujer uva fresca manojo de elegir comprar en supermercado - degustaciones supermercado fotografías e imágenes de stock" id="0" name="image4.jpg"/>
                          <pic:cNvPicPr preferRelativeResize="0"/>
                        </pic:nvPicPr>
                        <pic:blipFill>
                          <a:blip r:embed="rId40"/>
                          <a:srcRect b="0" l="0" r="0" t="0"/>
                          <a:stretch>
                            <a:fillRect/>
                          </a:stretch>
                        </pic:blipFill>
                        <pic:spPr>
                          <a:xfrm>
                            <a:off x="0" y="0"/>
                            <a:ext cx="2649018" cy="176428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color w:val="2d2d2d"/>
              </w:rPr>
            </w:pPr>
            <w:r w:rsidDel="00000000" w:rsidR="00000000" w:rsidRPr="00000000">
              <w:rPr>
                <w:b w:val="1"/>
                <w:rtl w:val="0"/>
              </w:rPr>
              <w:t xml:space="preserve">Imagen: </w:t>
            </w:r>
            <w:r w:rsidDel="00000000" w:rsidR="00000000" w:rsidRPr="00000000">
              <w:rPr>
                <w:rtl w:val="0"/>
              </w:rPr>
              <w:t xml:space="preserve">632202_i22</w:t>
            </w:r>
            <w:r w:rsidDel="00000000" w:rsidR="00000000" w:rsidRPr="00000000">
              <w:rPr>
                <w:rtl w:val="0"/>
              </w:rPr>
            </w:r>
          </w:p>
          <w:p w:rsidR="00000000" w:rsidDel="00000000" w:rsidP="00000000" w:rsidRDefault="00000000" w:rsidRPr="00000000" w14:paraId="00000273">
            <w:pPr>
              <w:widowControl w:val="0"/>
              <w:rPr/>
            </w:pPr>
            <w:r w:rsidDel="00000000" w:rsidR="00000000" w:rsidRPr="00000000">
              <w:rPr>
                <w:rtl w:val="0"/>
              </w:rPr>
            </w:r>
          </w:p>
          <w:p w:rsidR="00000000" w:rsidDel="00000000" w:rsidP="00000000" w:rsidRDefault="00000000" w:rsidRPr="00000000" w14:paraId="00000274">
            <w:pPr>
              <w:widowControl w:val="0"/>
              <w:rPr/>
            </w:pPr>
            <w:r w:rsidDel="00000000" w:rsidR="00000000" w:rsidRPr="00000000">
              <w:rPr>
                <w:rtl w:val="0"/>
              </w:rPr>
            </w:r>
          </w:p>
        </w:tc>
      </w:tr>
      <w:tr>
        <w:trPr>
          <w:cantSplit w:val="0"/>
          <w:trHeight w:val="42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5">
            <w:pPr>
              <w:jc w:val="both"/>
              <w:rPr/>
            </w:pPr>
            <w:r w:rsidDel="00000000" w:rsidR="00000000" w:rsidRPr="00000000">
              <w:rPr>
                <w:rtl w:val="0"/>
              </w:rPr>
              <w:t xml:space="preserve">Pilas y exposiciones masivas de producto:</w:t>
            </w:r>
            <w:r w:rsidDel="00000000" w:rsidR="00000000" w:rsidRPr="00000000">
              <w:rPr>
                <w:b w:val="1"/>
                <w:rtl w:val="0"/>
              </w:rPr>
              <w:t xml:space="preserve"> </w:t>
            </w:r>
            <w:r w:rsidDel="00000000" w:rsidR="00000000" w:rsidRPr="00000000">
              <w:rPr>
                <w:rtl w:val="0"/>
              </w:rPr>
              <w:t xml:space="preserve">generan sensación de abundancia y provocan un efecto positivo en los compradores.</w:t>
            </w:r>
          </w:p>
          <w:p w:rsidR="00000000" w:rsidDel="00000000" w:rsidP="00000000" w:rsidRDefault="00000000" w:rsidRPr="00000000" w14:paraId="00000276">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rPr/>
            </w:pPr>
            <w:r w:rsidDel="00000000" w:rsidR="00000000" w:rsidRPr="00000000">
              <w:rPr/>
              <w:drawing>
                <wp:inline distB="0" distT="0" distL="0" distR="0">
                  <wp:extent cx="2139423" cy="1424885"/>
                  <wp:effectExtent b="0" l="0" r="0" t="0"/>
                  <wp:docPr descr="verduras y vegetales envasados en una feria de la calle gratuita en brasil - exposición de productos alimenticios fotografías e imágenes de stock" id="325" name="image7.jpg"/>
                  <a:graphic>
                    <a:graphicData uri="http://schemas.openxmlformats.org/drawingml/2006/picture">
                      <pic:pic>
                        <pic:nvPicPr>
                          <pic:cNvPr descr="verduras y vegetales envasados en una feria de la calle gratuita en brasil - exposición de productos alimenticios fotografías e imágenes de stock" id="0" name="image7.jpg"/>
                          <pic:cNvPicPr preferRelativeResize="0"/>
                        </pic:nvPicPr>
                        <pic:blipFill>
                          <a:blip r:embed="rId41"/>
                          <a:srcRect b="0" l="0" r="0" t="0"/>
                          <a:stretch>
                            <a:fillRect/>
                          </a:stretch>
                        </pic:blipFill>
                        <pic:spPr>
                          <a:xfrm>
                            <a:off x="0" y="0"/>
                            <a:ext cx="2139423" cy="142488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color w:val="2d2d2d"/>
              </w:rPr>
            </w:pPr>
            <w:r w:rsidDel="00000000" w:rsidR="00000000" w:rsidRPr="00000000">
              <w:rPr>
                <w:b w:val="1"/>
                <w:rtl w:val="0"/>
              </w:rPr>
              <w:t xml:space="preserve">Imagen: </w:t>
            </w:r>
            <w:r w:rsidDel="00000000" w:rsidR="00000000" w:rsidRPr="00000000">
              <w:rPr>
                <w:rtl w:val="0"/>
              </w:rPr>
              <w:t xml:space="preserve">632202_i23</w:t>
            </w:r>
            <w:r w:rsidDel="00000000" w:rsidR="00000000" w:rsidRPr="00000000">
              <w:rPr>
                <w:rtl w:val="0"/>
              </w:rPr>
            </w:r>
          </w:p>
          <w:p w:rsidR="00000000" w:rsidDel="00000000" w:rsidP="00000000" w:rsidRDefault="00000000" w:rsidRPr="00000000" w14:paraId="0000027A">
            <w:pPr>
              <w:widowControl w:val="0"/>
              <w:rPr/>
            </w:pPr>
            <w:r w:rsidDel="00000000" w:rsidR="00000000" w:rsidRPr="00000000">
              <w:rPr>
                <w:rtl w:val="0"/>
              </w:rPr>
            </w:r>
          </w:p>
          <w:p w:rsidR="00000000" w:rsidDel="00000000" w:rsidP="00000000" w:rsidRDefault="00000000" w:rsidRPr="00000000" w14:paraId="0000027B">
            <w:pPr>
              <w:widowControl w:val="0"/>
              <w:rPr/>
            </w:pPr>
            <w:r w:rsidDel="00000000" w:rsidR="00000000" w:rsidRPr="00000000">
              <w:rPr>
                <w:rtl w:val="0"/>
              </w:rPr>
            </w:r>
          </w:p>
          <w:p w:rsidR="00000000" w:rsidDel="00000000" w:rsidP="00000000" w:rsidRDefault="00000000" w:rsidRPr="00000000" w14:paraId="0000027C">
            <w:pPr>
              <w:widowControl w:val="0"/>
              <w:rPr/>
            </w:pPr>
            <w:r w:rsidDel="00000000" w:rsidR="00000000" w:rsidRPr="00000000">
              <w:rPr>
                <w:rtl w:val="0"/>
              </w:rPr>
            </w:r>
          </w:p>
        </w:tc>
      </w:tr>
      <w:tr>
        <w:trPr>
          <w:cantSplit w:val="0"/>
          <w:trHeight w:val="42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D">
            <w:pPr>
              <w:jc w:val="both"/>
              <w:rPr>
                <w:b w:val="1"/>
              </w:rPr>
            </w:pPr>
            <w:r w:rsidDel="00000000" w:rsidR="00000000" w:rsidRPr="00000000">
              <w:rPr>
                <w:rtl w:val="0"/>
              </w:rPr>
              <w:t xml:space="preserve">Cubetas: son</w:t>
            </w:r>
            <w:r w:rsidDel="00000000" w:rsidR="00000000" w:rsidRPr="00000000">
              <w:rPr>
                <w:b w:val="1"/>
                <w:rtl w:val="0"/>
              </w:rPr>
              <w:t xml:space="preserve"> </w:t>
            </w:r>
            <w:r w:rsidDel="00000000" w:rsidR="00000000" w:rsidRPr="00000000">
              <w:rPr>
                <w:rtl w:val="0"/>
              </w:rPr>
              <w:t xml:space="preserve">contenedores. Exhiben el producto de forma directa, generando la impresión de descuento.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rPr/>
            </w:pPr>
            <w:r w:rsidDel="00000000" w:rsidR="00000000" w:rsidRPr="00000000">
              <w:rPr/>
              <w:drawing>
                <wp:inline distB="0" distT="0" distL="0" distR="0">
                  <wp:extent cx="3007235" cy="2002860"/>
                  <wp:effectExtent b="0" l="0" r="0" t="0"/>
                  <wp:docPr descr="mujer feliz comprando en la tienda de comestibles usando bolsas reutilizables - supermercados fotografías e imágenes de stock" id="326" name="image12.jpg"/>
                  <a:graphic>
                    <a:graphicData uri="http://schemas.openxmlformats.org/drawingml/2006/picture">
                      <pic:pic>
                        <pic:nvPicPr>
                          <pic:cNvPr descr="mujer feliz comprando en la tienda de comestibles usando bolsas reutilizables - supermercados fotografías e imágenes de stock" id="0" name="image12.jpg"/>
                          <pic:cNvPicPr preferRelativeResize="0"/>
                        </pic:nvPicPr>
                        <pic:blipFill>
                          <a:blip r:embed="rId42"/>
                          <a:srcRect b="0" l="0" r="0" t="0"/>
                          <a:stretch>
                            <a:fillRect/>
                          </a:stretch>
                        </pic:blipFill>
                        <pic:spPr>
                          <a:xfrm>
                            <a:off x="0" y="0"/>
                            <a:ext cx="3007235" cy="200286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color w:val="2d2d2d"/>
              </w:rPr>
            </w:pPr>
            <w:r w:rsidDel="00000000" w:rsidR="00000000" w:rsidRPr="00000000">
              <w:rPr>
                <w:b w:val="1"/>
                <w:rtl w:val="0"/>
              </w:rPr>
              <w:t xml:space="preserve">Imagen: </w:t>
            </w:r>
            <w:r w:rsidDel="00000000" w:rsidR="00000000" w:rsidRPr="00000000">
              <w:rPr>
                <w:rtl w:val="0"/>
              </w:rPr>
              <w:t xml:space="preserve">632202_i24</w:t>
            </w:r>
            <w:r w:rsidDel="00000000" w:rsidR="00000000" w:rsidRPr="00000000">
              <w:rPr>
                <w:rtl w:val="0"/>
              </w:rPr>
            </w:r>
          </w:p>
          <w:p w:rsidR="00000000" w:rsidDel="00000000" w:rsidP="00000000" w:rsidRDefault="00000000" w:rsidRPr="00000000" w14:paraId="00000281">
            <w:pPr>
              <w:widowControl w:val="0"/>
              <w:rPr/>
            </w:pPr>
            <w:r w:rsidDel="00000000" w:rsidR="00000000" w:rsidRPr="00000000">
              <w:rPr>
                <w:rtl w:val="0"/>
              </w:rPr>
            </w:r>
          </w:p>
          <w:p w:rsidR="00000000" w:rsidDel="00000000" w:rsidP="00000000" w:rsidRDefault="00000000" w:rsidRPr="00000000" w14:paraId="00000282">
            <w:pPr>
              <w:widowControl w:val="0"/>
              <w:rPr/>
            </w:pPr>
            <w:r w:rsidDel="00000000" w:rsidR="00000000" w:rsidRPr="00000000">
              <w:rPr>
                <w:rtl w:val="0"/>
              </w:rPr>
            </w:r>
          </w:p>
        </w:tc>
      </w:tr>
      <w:tr>
        <w:trPr>
          <w:cantSplit w:val="0"/>
          <w:trHeight w:val="42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3">
            <w:pPr>
              <w:jc w:val="both"/>
              <w:rPr/>
            </w:pPr>
            <w:r w:rsidDel="00000000" w:rsidR="00000000" w:rsidRPr="00000000">
              <w:rPr>
                <w:rtl w:val="0"/>
              </w:rPr>
              <w:t xml:space="preserve">Extensiones de lineal: permiten resaltar un producto sobre los demás en una estantería.</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ind w:left="3109" w:hanging="3109"/>
              <w:rPr>
                <w:b w:val="1"/>
                <w:color w:val="999999"/>
              </w:rPr>
            </w:pPr>
            <w:r w:rsidDel="00000000" w:rsidR="00000000" w:rsidRPr="00000000">
              <w:rPr/>
              <w:drawing>
                <wp:inline distB="0" distT="0" distL="0" distR="0">
                  <wp:extent cx="2095018" cy="1965974"/>
                  <wp:effectExtent b="0" l="0" r="0" t="0"/>
                  <wp:docPr descr="3d hacer que las frutas y verduras sean comestibles verdes - supermercado fotografías e imágenes de stock" id="327" name="image3.jpg"/>
                  <a:graphic>
                    <a:graphicData uri="http://schemas.openxmlformats.org/drawingml/2006/picture">
                      <pic:pic>
                        <pic:nvPicPr>
                          <pic:cNvPr descr="3d hacer que las frutas y verduras sean comestibles verdes - supermercado fotografías e imágenes de stock" id="0" name="image3.jpg"/>
                          <pic:cNvPicPr preferRelativeResize="0"/>
                        </pic:nvPicPr>
                        <pic:blipFill>
                          <a:blip r:embed="rId43"/>
                          <a:srcRect b="0" l="0" r="0" t="0"/>
                          <a:stretch>
                            <a:fillRect/>
                          </a:stretch>
                        </pic:blipFill>
                        <pic:spPr>
                          <a:xfrm>
                            <a:off x="0" y="0"/>
                            <a:ext cx="2095018" cy="1965974"/>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color w:val="2d2d2d"/>
              </w:rPr>
            </w:pPr>
            <w:r w:rsidDel="00000000" w:rsidR="00000000" w:rsidRPr="00000000">
              <w:rPr>
                <w:b w:val="1"/>
                <w:rtl w:val="0"/>
              </w:rPr>
              <w:t xml:space="preserve">Imagen: </w:t>
            </w:r>
            <w:r w:rsidDel="00000000" w:rsidR="00000000" w:rsidRPr="00000000">
              <w:rPr>
                <w:rtl w:val="0"/>
              </w:rPr>
              <w:t xml:space="preserve">632202_i25</w:t>
            </w:r>
            <w:r w:rsidDel="00000000" w:rsidR="00000000" w:rsidRPr="00000000">
              <w:rPr>
                <w:rtl w:val="0"/>
              </w:rPr>
            </w:r>
          </w:p>
          <w:p w:rsidR="00000000" w:rsidDel="00000000" w:rsidP="00000000" w:rsidRDefault="00000000" w:rsidRPr="00000000" w14:paraId="00000287">
            <w:pPr>
              <w:widowControl w:val="0"/>
              <w:ind w:hanging="22"/>
              <w:jc w:val="both"/>
              <w:rPr>
                <w:b w:val="1"/>
                <w:color w:val="999999"/>
              </w:rPr>
            </w:pPr>
            <w:r w:rsidDel="00000000" w:rsidR="00000000" w:rsidRPr="00000000">
              <w:rPr>
                <w:rtl w:val="0"/>
              </w:rPr>
            </w:r>
          </w:p>
        </w:tc>
      </w:tr>
      <w:tr>
        <w:trPr>
          <w:cantSplit w:val="0"/>
          <w:trHeight w:val="42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8">
            <w:pPr>
              <w:jc w:val="both"/>
              <w:rPr/>
            </w:pPr>
            <w:r w:rsidDel="00000000" w:rsidR="00000000" w:rsidRPr="00000000">
              <w:rPr>
                <w:rtl w:val="0"/>
              </w:rPr>
              <w:t xml:space="preserve">Mástiles. carteles que anuncian algún tipo de descuento, ya sea sobre el mobiliario o colgando del techo.</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rPr/>
            </w:pPr>
            <w:r w:rsidDel="00000000" w:rsidR="00000000" w:rsidRPr="00000000">
              <w:rPr/>
              <w:drawing>
                <wp:inline distB="0" distT="0" distL="0" distR="0">
                  <wp:extent cx="2408811" cy="1352646"/>
                  <wp:effectExtent b="0" l="0" r="0" t="0"/>
                  <wp:docPr descr="ilustraciones, imágenes clip art, dibujos animados e iconos de stock de compra de comestibles - promocion supermercado" id="328" name="image9.jpg"/>
                  <a:graphic>
                    <a:graphicData uri="http://schemas.openxmlformats.org/drawingml/2006/picture">
                      <pic:pic>
                        <pic:nvPicPr>
                          <pic:cNvPr descr="ilustraciones, imágenes clip art, dibujos animados e iconos de stock de compra de comestibles - promocion supermercado" id="0" name="image9.jpg"/>
                          <pic:cNvPicPr preferRelativeResize="0"/>
                        </pic:nvPicPr>
                        <pic:blipFill>
                          <a:blip r:embed="rId44"/>
                          <a:srcRect b="0" l="0" r="0" t="0"/>
                          <a:stretch>
                            <a:fillRect/>
                          </a:stretch>
                        </pic:blipFill>
                        <pic:spPr>
                          <a:xfrm>
                            <a:off x="0" y="0"/>
                            <a:ext cx="2408811" cy="1352646"/>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color w:val="2d2d2d"/>
              </w:rPr>
            </w:pPr>
            <w:r w:rsidDel="00000000" w:rsidR="00000000" w:rsidRPr="00000000">
              <w:rPr>
                <w:b w:val="1"/>
                <w:rtl w:val="0"/>
              </w:rPr>
              <w:t xml:space="preserve">Imagen: </w:t>
            </w:r>
            <w:r w:rsidDel="00000000" w:rsidR="00000000" w:rsidRPr="00000000">
              <w:rPr>
                <w:rtl w:val="0"/>
              </w:rPr>
              <w:t xml:space="preserve">632202_i26</w:t>
            </w:r>
            <w:r w:rsidDel="00000000" w:rsidR="00000000" w:rsidRPr="00000000">
              <w:rPr>
                <w:rtl w:val="0"/>
              </w:rPr>
            </w:r>
          </w:p>
          <w:p w:rsidR="00000000" w:rsidDel="00000000" w:rsidP="00000000" w:rsidRDefault="00000000" w:rsidRPr="00000000" w14:paraId="0000028C">
            <w:pPr>
              <w:widowControl w:val="0"/>
              <w:rPr>
                <w:color w:val="999999"/>
              </w:rPr>
            </w:pPr>
            <w:r w:rsidDel="00000000" w:rsidR="00000000" w:rsidRPr="00000000">
              <w:rPr>
                <w:rtl w:val="0"/>
              </w:rPr>
            </w:r>
          </w:p>
          <w:p w:rsidR="00000000" w:rsidDel="00000000" w:rsidP="00000000" w:rsidRDefault="00000000" w:rsidRPr="00000000" w14:paraId="0000028D">
            <w:pPr>
              <w:widowControl w:val="0"/>
              <w:rPr>
                <w:color w:val="999999"/>
              </w:rPr>
            </w:pPr>
            <w:r w:rsidDel="00000000" w:rsidR="00000000" w:rsidRPr="00000000">
              <w:rPr>
                <w:rtl w:val="0"/>
              </w:rPr>
            </w:r>
          </w:p>
        </w:tc>
      </w:tr>
      <w:tr>
        <w:trPr>
          <w:cantSplit w:val="0"/>
          <w:trHeight w:val="42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E">
            <w:pPr>
              <w:jc w:val="both"/>
              <w:rPr>
                <w:b w:val="1"/>
              </w:rPr>
            </w:pPr>
            <w:r w:rsidDel="00000000" w:rsidR="00000000" w:rsidRPr="00000000">
              <w:rPr>
                <w:rtl w:val="0"/>
              </w:rPr>
              <w:t xml:space="preserve">Señalizadores:</w:t>
            </w:r>
            <w:r w:rsidDel="00000000" w:rsidR="00000000" w:rsidRPr="00000000">
              <w:rPr>
                <w:b w:val="1"/>
                <w:rtl w:val="0"/>
              </w:rPr>
              <w:t xml:space="preserve"> </w:t>
            </w:r>
            <w:r w:rsidDel="00000000" w:rsidR="00000000" w:rsidRPr="00000000">
              <w:rPr>
                <w:rtl w:val="0"/>
              </w:rPr>
              <w:t xml:space="preserve">son indicadores, por ejemplo, flechas en el suelo, que permiten guiar a los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rPr/>
            </w:pPr>
            <w:r w:rsidDel="00000000" w:rsidR="00000000" w:rsidRPr="00000000">
              <w:rPr/>
              <w:drawing>
                <wp:inline distB="0" distT="0" distL="0" distR="0">
                  <wp:extent cx="2529902" cy="1897220"/>
                  <wp:effectExtent b="0" l="0" r="0" t="0"/>
                  <wp:docPr descr="covid-19 posición de guildelina de distanciamiento social - señalización supermercado fotografías e imágenes de stock" id="329" name="image2.jpg"/>
                  <a:graphic>
                    <a:graphicData uri="http://schemas.openxmlformats.org/drawingml/2006/picture">
                      <pic:pic>
                        <pic:nvPicPr>
                          <pic:cNvPr descr="covid-19 posición de guildelina de distanciamiento social - señalización supermercado fotografías e imágenes de stock" id="0" name="image2.jpg"/>
                          <pic:cNvPicPr preferRelativeResize="0"/>
                        </pic:nvPicPr>
                        <pic:blipFill>
                          <a:blip r:embed="rId45"/>
                          <a:srcRect b="0" l="0" r="0" t="0"/>
                          <a:stretch>
                            <a:fillRect/>
                          </a:stretch>
                        </pic:blipFill>
                        <pic:spPr>
                          <a:xfrm>
                            <a:off x="0" y="0"/>
                            <a:ext cx="2529902" cy="189722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color w:val="2d2d2d"/>
              </w:rPr>
            </w:pPr>
            <w:r w:rsidDel="00000000" w:rsidR="00000000" w:rsidRPr="00000000">
              <w:rPr>
                <w:b w:val="1"/>
                <w:rtl w:val="0"/>
              </w:rPr>
              <w:t xml:space="preserve">Imagen: </w:t>
            </w:r>
            <w:r w:rsidDel="00000000" w:rsidR="00000000" w:rsidRPr="00000000">
              <w:rPr>
                <w:rtl w:val="0"/>
              </w:rPr>
              <w:t xml:space="preserve">632202_i27</w:t>
            </w:r>
            <w:r w:rsidDel="00000000" w:rsidR="00000000" w:rsidRPr="00000000">
              <w:rPr>
                <w:rtl w:val="0"/>
              </w:rPr>
            </w:r>
          </w:p>
          <w:p w:rsidR="00000000" w:rsidDel="00000000" w:rsidP="00000000" w:rsidRDefault="00000000" w:rsidRPr="00000000" w14:paraId="00000292">
            <w:pPr>
              <w:widowControl w:val="0"/>
              <w:rPr>
                <w:b w:val="1"/>
                <w:color w:val="999999"/>
              </w:rPr>
            </w:pPr>
            <w:r w:rsidDel="00000000" w:rsidR="00000000" w:rsidRPr="00000000">
              <w:rPr>
                <w:rtl w:val="0"/>
              </w:rPr>
            </w:r>
          </w:p>
          <w:p w:rsidR="00000000" w:rsidDel="00000000" w:rsidP="00000000" w:rsidRDefault="00000000" w:rsidRPr="00000000" w14:paraId="00000293">
            <w:pPr>
              <w:widowControl w:val="0"/>
              <w:rPr>
                <w:b w:val="1"/>
                <w:color w:val="999999"/>
              </w:rPr>
            </w:pPr>
            <w:r w:rsidDel="00000000" w:rsidR="00000000" w:rsidRPr="00000000">
              <w:rPr>
                <w:rtl w:val="0"/>
              </w:rPr>
            </w:r>
          </w:p>
        </w:tc>
      </w:tr>
    </w:tbl>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spacing w:after="120" w:line="240" w:lineRule="auto"/>
        <w:rPr>
          <w:b w:val="1"/>
        </w:rPr>
      </w:pPr>
      <w:r w:rsidDel="00000000" w:rsidR="00000000" w:rsidRPr="00000000">
        <w:rPr>
          <w:b w:val="1"/>
          <w:rtl w:val="0"/>
        </w:rPr>
        <w:t xml:space="preserve">3. Material POP</w:t>
      </w:r>
    </w:p>
    <w:p w:rsidR="00000000" w:rsidDel="00000000" w:rsidP="00000000" w:rsidRDefault="00000000" w:rsidRPr="00000000" w14:paraId="00000296">
      <w:pPr>
        <w:rPr>
          <w:b w:val="1"/>
        </w:rPr>
      </w:pPr>
      <w:r w:rsidDel="00000000" w:rsidR="00000000" w:rsidRPr="00000000">
        <w:rPr>
          <w:rtl w:val="0"/>
        </w:rPr>
      </w:r>
    </w:p>
    <w:tbl>
      <w:tblPr>
        <w:tblStyle w:val="Table2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8">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9">
            <w:pPr>
              <w:spacing w:after="240" w:lineRule="auto"/>
              <w:jc w:val="both"/>
              <w:rPr/>
            </w:pPr>
            <w:r w:rsidDel="00000000" w:rsidR="00000000" w:rsidRPr="00000000">
              <w:rPr>
                <w:rtl w:val="0"/>
              </w:rPr>
              <w:t xml:space="preserve">El </w:t>
            </w:r>
            <w:r w:rsidDel="00000000" w:rsidR="00000000" w:rsidRPr="00000000">
              <w:rPr>
                <w:b w:val="1"/>
                <w:rtl w:val="0"/>
              </w:rPr>
              <w:t xml:space="preserve">Material POP</w:t>
            </w:r>
            <w:r w:rsidDel="00000000" w:rsidR="00000000" w:rsidRPr="00000000">
              <w:rPr>
                <w:rtl w:val="0"/>
              </w:rPr>
              <w:t xml:space="preserve"> (</w:t>
            </w:r>
            <w:r w:rsidDel="00000000" w:rsidR="00000000" w:rsidRPr="00000000">
              <w:rPr>
                <w:i w:val="1"/>
                <w:rtl w:val="0"/>
              </w:rPr>
              <w:t xml:space="preserve">Point on Parchase</w:t>
            </w:r>
            <w:r w:rsidDel="00000000" w:rsidR="00000000" w:rsidRPr="00000000">
              <w:rPr>
                <w:rtl w:val="0"/>
              </w:rPr>
              <w:t xml:space="preserve">), es utilizado en el punto de venta para la promoción de productos y/o servicios, es decir, apoya la presencia del mismo en la tienda, exaltando sus condiciones, atributos y materiales. Es muy utilizado en situaciones donde no se puede permitir un número alto de vendedores que apoyen el proceso de venta (Yate Arévalo, 2012).</w:t>
            </w:r>
          </w:p>
          <w:p w:rsidR="00000000" w:rsidDel="00000000" w:rsidP="00000000" w:rsidRDefault="00000000" w:rsidRPr="00000000" w14:paraId="0000029A">
            <w:pPr>
              <w:spacing w:after="120" w:lineRule="auto"/>
              <w:rPr/>
            </w:pPr>
            <w:r w:rsidDel="00000000" w:rsidR="00000000" w:rsidRPr="00000000">
              <w:rPr/>
              <w:drawing>
                <wp:inline distB="0" distT="0" distL="0" distR="0">
                  <wp:extent cx="3087600" cy="2079568"/>
                  <wp:effectExtent b="0" l="0" r="0" t="0"/>
                  <wp:docPr descr="ilustraciones, imágenes clip art, dibujos animados e iconos de stock de realista detallado 3d jugo de naranja botella de plástico anuncios banner concepto cartel tarjeta. vector - promoción de productos alimenticios" id="330" name="image27.jpg"/>
                  <a:graphic>
                    <a:graphicData uri="http://schemas.openxmlformats.org/drawingml/2006/picture">
                      <pic:pic>
                        <pic:nvPicPr>
                          <pic:cNvPr descr="ilustraciones, imágenes clip art, dibujos animados e iconos de stock de realista detallado 3d jugo de naranja botella de plástico anuncios banner concepto cartel tarjeta. vector - promoción de productos alimenticios" id="0" name="image27.jpg"/>
                          <pic:cNvPicPr preferRelativeResize="0"/>
                        </pic:nvPicPr>
                        <pic:blipFill>
                          <a:blip r:embed="rId46"/>
                          <a:srcRect b="0" l="0" r="0" t="0"/>
                          <a:stretch>
                            <a:fillRect/>
                          </a:stretch>
                        </pic:blipFill>
                        <pic:spPr>
                          <a:xfrm>
                            <a:off x="0" y="0"/>
                            <a:ext cx="3087600" cy="207956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color w:val="2d2d2d"/>
              </w:rPr>
            </w:pPr>
            <w:r w:rsidDel="00000000" w:rsidR="00000000" w:rsidRPr="00000000">
              <w:rPr>
                <w:b w:val="1"/>
                <w:rtl w:val="0"/>
              </w:rPr>
              <w:t xml:space="preserve">Imagen: </w:t>
            </w:r>
            <w:r w:rsidDel="00000000" w:rsidR="00000000" w:rsidRPr="00000000">
              <w:rPr>
                <w:rtl w:val="0"/>
              </w:rPr>
              <w:t xml:space="preserve">632202_i28</w:t>
            </w:r>
            <w:r w:rsidDel="00000000" w:rsidR="00000000" w:rsidRPr="00000000">
              <w:rPr>
                <w:rtl w:val="0"/>
              </w:rPr>
            </w:r>
          </w:p>
          <w:p w:rsidR="00000000" w:rsidDel="00000000" w:rsidP="00000000" w:rsidRDefault="00000000" w:rsidRPr="00000000" w14:paraId="0000029C">
            <w:pPr>
              <w:spacing w:after="120" w:lineRule="auto"/>
              <w:rPr>
                <w:color w:val="b7b7b7"/>
              </w:rPr>
            </w:pPr>
            <w:r w:rsidDel="00000000" w:rsidR="00000000" w:rsidRPr="00000000">
              <w:rPr>
                <w:rtl w:val="0"/>
              </w:rPr>
            </w:r>
          </w:p>
          <w:p w:rsidR="00000000" w:rsidDel="00000000" w:rsidP="00000000" w:rsidRDefault="00000000" w:rsidRPr="00000000" w14:paraId="0000029D">
            <w:pPr>
              <w:spacing w:after="120" w:lineRule="auto"/>
              <w:rPr>
                <w:color w:val="b7b7b7"/>
              </w:rPr>
            </w:pPr>
            <w:r w:rsidDel="00000000" w:rsidR="00000000" w:rsidRPr="00000000">
              <w:rPr>
                <w:rtl w:val="0"/>
              </w:rPr>
            </w:r>
          </w:p>
        </w:tc>
      </w:tr>
    </w:tbl>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spacing w:after="360" w:line="240" w:lineRule="auto"/>
        <w:jc w:val="both"/>
        <w:rPr/>
      </w:pPr>
      <w:r w:rsidDel="00000000" w:rsidR="00000000" w:rsidRPr="00000000">
        <w:rPr>
          <w:b w:val="1"/>
          <w:rtl w:val="0"/>
        </w:rPr>
        <w:t xml:space="preserve">Objetivos del material P.O.P.</w:t>
      </w: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2">
            <w:pPr>
              <w:pStyle w:val="Title"/>
              <w:widowControl w:val="0"/>
              <w:jc w:val="center"/>
              <w:rPr>
                <w:sz w:val="22"/>
                <w:szCs w:val="22"/>
              </w:rPr>
            </w:pPr>
            <w:bookmarkStart w:colFirst="0" w:colLast="0" w:name="_heading=h.qsh70q" w:id="14"/>
            <w:bookmarkEnd w:id="14"/>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5">
            <w:pPr>
              <w:spacing w:after="360" w:lineRule="auto"/>
              <w:jc w:val="both"/>
              <w:rPr/>
            </w:pPr>
            <w:r w:rsidDel="00000000" w:rsidR="00000000" w:rsidRPr="00000000">
              <w:rPr>
                <w:rtl w:val="0"/>
              </w:rPr>
              <w:t xml:space="preserve">Los materiales P.O.P. tienen unos objetivos determinados así:</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7">
            <w:pPr>
              <w:widowControl w:val="0"/>
              <w:rPr/>
            </w:pPr>
            <w:r w:rsidDel="00000000" w:rsidR="00000000" w:rsidRPr="00000000">
              <w:rPr/>
              <w:drawing>
                <wp:inline distB="0" distT="0" distL="0" distR="0">
                  <wp:extent cx="2975903" cy="1981993"/>
                  <wp:effectExtent b="0" l="0" r="0" t="0"/>
                  <wp:docPr descr="mujer asiática con mascarilla y escudo facial comprando comestibles en supermercado - supermercado fotografías e imágenes de stock" id="331" name="image30.jpg"/>
                  <a:graphic>
                    <a:graphicData uri="http://schemas.openxmlformats.org/drawingml/2006/picture">
                      <pic:pic>
                        <pic:nvPicPr>
                          <pic:cNvPr descr="mujer asiática con mascarilla y escudo facial comprando comestibles en supermercado - supermercado fotografías e imágenes de stock" id="0" name="image30.jpg"/>
                          <pic:cNvPicPr preferRelativeResize="0"/>
                        </pic:nvPicPr>
                        <pic:blipFill>
                          <a:blip r:embed="rId47"/>
                          <a:srcRect b="0" l="0" r="0" t="0"/>
                          <a:stretch>
                            <a:fillRect/>
                          </a:stretch>
                        </pic:blipFill>
                        <pic:spPr>
                          <a:xfrm>
                            <a:off x="0" y="0"/>
                            <a:ext cx="2975903" cy="1981993"/>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color w:val="2d2d2d"/>
              </w:rPr>
            </w:pPr>
            <w:r w:rsidDel="00000000" w:rsidR="00000000" w:rsidRPr="00000000">
              <w:rPr>
                <w:b w:val="1"/>
                <w:rtl w:val="0"/>
              </w:rPr>
              <w:t xml:space="preserve">Imagen: </w:t>
            </w:r>
            <w:r w:rsidDel="00000000" w:rsidR="00000000" w:rsidRPr="00000000">
              <w:rPr>
                <w:rtl w:val="0"/>
              </w:rPr>
              <w:t xml:space="preserve">632202_i29</w:t>
            </w:r>
            <w:r w:rsidDel="00000000" w:rsidR="00000000" w:rsidRPr="00000000">
              <w:rPr>
                <w:rtl w:val="0"/>
              </w:rPr>
            </w:r>
          </w:p>
          <w:p w:rsidR="00000000" w:rsidDel="00000000" w:rsidP="00000000" w:rsidRDefault="00000000" w:rsidRPr="00000000" w14:paraId="000002A9">
            <w:pPr>
              <w:widowControl w:val="0"/>
              <w:rPr>
                <w:color w:val="999999"/>
              </w:rPr>
            </w:pPr>
            <w:r w:rsidDel="00000000" w:rsidR="00000000" w:rsidRPr="00000000">
              <w:rPr>
                <w:rtl w:val="0"/>
              </w:rPr>
            </w:r>
          </w:p>
          <w:p w:rsidR="00000000" w:rsidDel="00000000" w:rsidP="00000000" w:rsidRDefault="00000000" w:rsidRPr="00000000" w14:paraId="000002AA">
            <w:pPr>
              <w:widowControl w:val="0"/>
              <w:rPr>
                <w:color w:val="999999"/>
              </w:rPr>
            </w:pPr>
            <w:r w:rsidDel="00000000" w:rsidR="00000000" w:rsidRPr="00000000">
              <w:rPr>
                <w:rtl w:val="0"/>
              </w:rPr>
            </w:r>
          </w:p>
          <w:p w:rsidR="00000000" w:rsidDel="00000000" w:rsidP="00000000" w:rsidRDefault="00000000" w:rsidRPr="00000000" w14:paraId="000002AB">
            <w:pPr>
              <w:widowControl w:val="0"/>
              <w:jc w:val="center"/>
              <w:rPr/>
            </w:pPr>
            <w:r w:rsidDel="00000000" w:rsidR="00000000" w:rsidRPr="00000000">
              <w:rPr>
                <w:rtl w:val="0"/>
              </w:rPr>
            </w:r>
          </w:p>
          <w:p w:rsidR="00000000" w:rsidDel="00000000" w:rsidP="00000000" w:rsidRDefault="00000000" w:rsidRPr="00000000" w14:paraId="000002AC">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F">
            <w:pPr>
              <w:widowControl w:val="0"/>
              <w:rPr>
                <w:b w:val="1"/>
                <w:color w:val="666666"/>
              </w:rPr>
            </w:pPr>
            <w:r w:rsidDel="00000000" w:rsidR="00000000" w:rsidRPr="00000000">
              <w:rPr>
                <w:rtl w:val="0"/>
              </w:rPr>
            </w:r>
          </w:p>
          <w:p w:rsidR="00000000" w:rsidDel="00000000" w:rsidP="00000000" w:rsidRDefault="00000000" w:rsidRPr="00000000" w14:paraId="000002B0">
            <w:pPr>
              <w:numPr>
                <w:ilvl w:val="0"/>
                <w:numId w:val="11"/>
              </w:numPr>
              <w:ind w:left="720" w:hanging="360"/>
              <w:jc w:val="both"/>
              <w:rPr/>
            </w:pPr>
            <w:r w:rsidDel="00000000" w:rsidR="00000000" w:rsidRPr="00000000">
              <w:rPr>
                <w:rtl w:val="0"/>
              </w:rPr>
              <w:t xml:space="preserve">Mantener el punto de venta atractivo.</w:t>
            </w:r>
          </w:p>
          <w:p w:rsidR="00000000" w:rsidDel="00000000" w:rsidP="00000000" w:rsidRDefault="00000000" w:rsidRPr="00000000" w14:paraId="000002B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b w:val="1"/>
                <w:color w:val="666666"/>
              </w:rPr>
            </w:pPr>
            <w:r w:rsidDel="00000000" w:rsidR="00000000" w:rsidRPr="00000000">
              <w:rPr>
                <w:rtl w:val="0"/>
              </w:rPr>
            </w:r>
          </w:p>
          <w:p w:rsidR="00000000" w:rsidDel="00000000" w:rsidP="00000000" w:rsidRDefault="00000000" w:rsidRPr="00000000" w14:paraId="000002B4">
            <w:pPr>
              <w:widowControl w:val="0"/>
              <w:rPr>
                <w:color w:val="666666"/>
              </w:rPr>
            </w:pPr>
            <w:r w:rsidDel="00000000" w:rsidR="00000000" w:rsidRPr="00000000">
              <w:rPr>
                <w:color w:val="666666"/>
              </w:rPr>
              <w:drawing>
                <wp:inline distB="0" distT="0" distL="0" distR="0">
                  <wp:extent cx="853514" cy="838273"/>
                  <wp:effectExtent b="0" l="0" r="0" t="0"/>
                  <wp:docPr id="311"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853514" cy="838273"/>
                          </a:xfrm>
                          <a:prstGeom prst="rect"/>
                          <a:ln/>
                        </pic:spPr>
                      </pic:pic>
                    </a:graphicData>
                  </a:graphic>
                </wp:inline>
              </w:drawing>
            </w:r>
            <w:r w:rsidDel="00000000" w:rsidR="00000000" w:rsidRPr="00000000">
              <w:rPr>
                <w:color w:val="666666"/>
                <w:rtl w:val="0"/>
              </w:rPr>
              <w:t xml:space="preserve">o</w:t>
            </w:r>
          </w:p>
          <w:p w:rsidR="00000000" w:rsidDel="00000000" w:rsidP="00000000" w:rsidRDefault="00000000" w:rsidRPr="00000000" w14:paraId="000002B5">
            <w:pPr>
              <w:rPr>
                <w:color w:val="2d2d2d"/>
              </w:rPr>
            </w:pPr>
            <w:r w:rsidDel="00000000" w:rsidR="00000000" w:rsidRPr="00000000">
              <w:rPr>
                <w:b w:val="1"/>
                <w:rtl w:val="0"/>
              </w:rPr>
              <w:t xml:space="preserve">Imagen: </w:t>
            </w:r>
            <w:r w:rsidDel="00000000" w:rsidR="00000000" w:rsidRPr="00000000">
              <w:rPr>
                <w:rtl w:val="0"/>
              </w:rPr>
              <w:t xml:space="preserve">632202_i30</w:t>
            </w:r>
            <w:r w:rsidDel="00000000" w:rsidR="00000000" w:rsidRPr="00000000">
              <w:rPr>
                <w:rtl w:val="0"/>
              </w:rPr>
            </w:r>
          </w:p>
          <w:p w:rsidR="00000000" w:rsidDel="00000000" w:rsidP="00000000" w:rsidRDefault="00000000" w:rsidRPr="00000000" w14:paraId="000002B6">
            <w:pPr>
              <w:widowControl w:val="0"/>
              <w:rPr>
                <w:color w:val="666666"/>
              </w:rPr>
            </w:pPr>
            <w:r w:rsidDel="00000000" w:rsidR="00000000" w:rsidRPr="00000000">
              <w:rPr>
                <w:rtl w:val="0"/>
              </w:rPr>
            </w:r>
          </w:p>
          <w:p w:rsidR="00000000" w:rsidDel="00000000" w:rsidP="00000000" w:rsidRDefault="00000000" w:rsidRPr="00000000" w14:paraId="000002B7">
            <w:pPr>
              <w:widowControl w:val="0"/>
              <w:rPr>
                <w:b w:val="1"/>
              </w:rPr>
            </w:pPr>
            <w:r w:rsidDel="00000000" w:rsidR="00000000" w:rsidRPr="00000000">
              <w:rPr>
                <w:rtl w:val="0"/>
              </w:rPr>
            </w:r>
          </w:p>
          <w:p w:rsidR="00000000" w:rsidDel="00000000" w:rsidP="00000000" w:rsidRDefault="00000000" w:rsidRPr="00000000" w14:paraId="000002B8">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9">
            <w:pPr>
              <w:numPr>
                <w:ilvl w:val="0"/>
                <w:numId w:val="11"/>
              </w:numPr>
              <w:ind w:left="720" w:hanging="360"/>
              <w:jc w:val="both"/>
              <w:rPr/>
            </w:pPr>
            <w:r w:rsidDel="00000000" w:rsidR="00000000" w:rsidRPr="00000000">
              <w:rPr>
                <w:rtl w:val="0"/>
              </w:rPr>
              <w:t xml:space="preserve">Distinguir fácilmente la ubicación del producto.</w:t>
            </w:r>
          </w:p>
          <w:p w:rsidR="00000000" w:rsidDel="00000000" w:rsidP="00000000" w:rsidRDefault="00000000" w:rsidRPr="00000000" w14:paraId="000002B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pPr>
            <w:r w:rsidDel="00000000" w:rsidR="00000000" w:rsidRPr="00000000">
              <w:rPr/>
              <w:drawing>
                <wp:inline distB="0" distT="0" distL="0" distR="0">
                  <wp:extent cx="685859" cy="739204"/>
                  <wp:effectExtent b="0" l="0" r="0" t="0"/>
                  <wp:docPr id="31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685859" cy="73920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color w:val="2d2d2d"/>
              </w:rPr>
            </w:pPr>
            <w:r w:rsidDel="00000000" w:rsidR="00000000" w:rsidRPr="00000000">
              <w:rPr>
                <w:b w:val="1"/>
                <w:rtl w:val="0"/>
              </w:rPr>
              <w:t xml:space="preserve">Imagen: </w:t>
            </w:r>
            <w:r w:rsidDel="00000000" w:rsidR="00000000" w:rsidRPr="00000000">
              <w:rPr>
                <w:rtl w:val="0"/>
              </w:rPr>
              <w:t xml:space="preserve">632202_i31</w:t>
            </w:r>
            <w:r w:rsidDel="00000000" w:rsidR="00000000" w:rsidRPr="00000000">
              <w:rPr>
                <w:rtl w:val="0"/>
              </w:rPr>
            </w:r>
          </w:p>
          <w:p w:rsidR="00000000" w:rsidDel="00000000" w:rsidP="00000000" w:rsidRDefault="00000000" w:rsidRPr="00000000" w14:paraId="000002BE">
            <w:pPr>
              <w:widowControl w:val="0"/>
              <w:rPr/>
            </w:pPr>
            <w:r w:rsidDel="00000000" w:rsidR="00000000" w:rsidRPr="00000000">
              <w:rPr>
                <w:rtl w:val="0"/>
              </w:rPr>
            </w:r>
          </w:p>
          <w:p w:rsidR="00000000" w:rsidDel="00000000" w:rsidP="00000000" w:rsidRDefault="00000000" w:rsidRPr="00000000" w14:paraId="000002BF">
            <w:pPr>
              <w:widowControl w:val="0"/>
              <w:rPr/>
            </w:pPr>
            <w:r w:rsidDel="00000000" w:rsidR="00000000" w:rsidRPr="00000000">
              <w:rPr>
                <w:rtl w:val="0"/>
              </w:rPr>
            </w:r>
          </w:p>
          <w:p w:rsidR="00000000" w:rsidDel="00000000" w:rsidP="00000000" w:rsidRDefault="00000000" w:rsidRPr="00000000" w14:paraId="000002C0">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1">
            <w:pPr>
              <w:numPr>
                <w:ilvl w:val="0"/>
                <w:numId w:val="11"/>
              </w:numPr>
              <w:ind w:left="720" w:hanging="360"/>
              <w:jc w:val="both"/>
              <w:rPr/>
            </w:pPr>
            <w:r w:rsidDel="00000000" w:rsidR="00000000" w:rsidRPr="00000000">
              <w:rPr>
                <w:rtl w:val="0"/>
              </w:rPr>
              <w:t xml:space="preserve">Apoyar a los vendedores en la atención al cliente.</w:t>
            </w:r>
          </w:p>
          <w:p w:rsidR="00000000" w:rsidDel="00000000" w:rsidP="00000000" w:rsidRDefault="00000000" w:rsidRPr="00000000" w14:paraId="000002C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rPr>
                <w:b w:val="1"/>
                <w:color w:val="666666"/>
              </w:rPr>
            </w:pPr>
            <w:r w:rsidDel="00000000" w:rsidR="00000000" w:rsidRPr="00000000">
              <w:rPr>
                <w:rtl w:val="0"/>
              </w:rPr>
            </w:r>
          </w:p>
          <w:p w:rsidR="00000000" w:rsidDel="00000000" w:rsidP="00000000" w:rsidRDefault="00000000" w:rsidRPr="00000000" w14:paraId="000002C5">
            <w:pPr>
              <w:widowControl w:val="0"/>
              <w:rPr/>
            </w:pPr>
            <w:r w:rsidDel="00000000" w:rsidR="00000000" w:rsidRPr="00000000">
              <w:rPr/>
              <w:drawing>
                <wp:inline distB="0" distT="0" distL="0" distR="0">
                  <wp:extent cx="854436" cy="854436"/>
                  <wp:effectExtent b="0" l="0" r="0" t="0"/>
                  <wp:docPr id="313"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854436" cy="854436"/>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color w:val="2d2d2d"/>
              </w:rPr>
            </w:pPr>
            <w:r w:rsidDel="00000000" w:rsidR="00000000" w:rsidRPr="00000000">
              <w:rPr>
                <w:b w:val="1"/>
                <w:rtl w:val="0"/>
              </w:rPr>
              <w:t xml:space="preserve">Imagen: </w:t>
            </w:r>
            <w:r w:rsidDel="00000000" w:rsidR="00000000" w:rsidRPr="00000000">
              <w:rPr>
                <w:rtl w:val="0"/>
              </w:rPr>
              <w:t xml:space="preserve">632202_i32</w:t>
            </w:r>
            <w:r w:rsidDel="00000000" w:rsidR="00000000" w:rsidRPr="00000000">
              <w:rPr>
                <w:rtl w:val="0"/>
              </w:rPr>
            </w:r>
          </w:p>
          <w:p w:rsidR="00000000" w:rsidDel="00000000" w:rsidP="00000000" w:rsidRDefault="00000000" w:rsidRPr="00000000" w14:paraId="000002C7">
            <w:pPr>
              <w:widowControl w:val="0"/>
              <w:rPr/>
            </w:pPr>
            <w:r w:rsidDel="00000000" w:rsidR="00000000" w:rsidRPr="00000000">
              <w:rPr>
                <w:rtl w:val="0"/>
              </w:rPr>
            </w:r>
          </w:p>
          <w:p w:rsidR="00000000" w:rsidDel="00000000" w:rsidP="00000000" w:rsidRDefault="00000000" w:rsidRPr="00000000" w14:paraId="000002C8">
            <w:pPr>
              <w:widowControl w:val="0"/>
              <w:rPr/>
            </w:pPr>
            <w:r w:rsidDel="00000000" w:rsidR="00000000" w:rsidRPr="00000000">
              <w:rPr>
                <w:rtl w:val="0"/>
              </w:rPr>
            </w:r>
          </w:p>
          <w:p w:rsidR="00000000" w:rsidDel="00000000" w:rsidP="00000000" w:rsidRDefault="00000000" w:rsidRPr="00000000" w14:paraId="000002C9">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A">
            <w:pPr>
              <w:numPr>
                <w:ilvl w:val="0"/>
                <w:numId w:val="11"/>
              </w:numPr>
              <w:ind w:left="720" w:hanging="360"/>
              <w:jc w:val="both"/>
              <w:rPr/>
            </w:pPr>
            <w:r w:rsidDel="00000000" w:rsidR="00000000" w:rsidRPr="00000000">
              <w:rPr>
                <w:rtl w:val="0"/>
              </w:rPr>
              <w:t xml:space="preserve">Enfatizar la exhibición del producto y distinguirlo de otros.</w:t>
            </w:r>
          </w:p>
          <w:p w:rsidR="00000000" w:rsidDel="00000000" w:rsidP="00000000" w:rsidRDefault="00000000" w:rsidRPr="00000000" w14:paraId="000002C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rPr>
                <w:b w:val="1"/>
                <w:color w:val="666666"/>
              </w:rPr>
            </w:pPr>
            <w:r w:rsidDel="00000000" w:rsidR="00000000" w:rsidRPr="00000000">
              <w:rPr>
                <w:rtl w:val="0"/>
              </w:rPr>
            </w:r>
          </w:p>
          <w:p w:rsidR="00000000" w:rsidDel="00000000" w:rsidP="00000000" w:rsidRDefault="00000000" w:rsidRPr="00000000" w14:paraId="000002CE">
            <w:pPr>
              <w:widowControl w:val="0"/>
              <w:rPr>
                <w:color w:val="666666"/>
              </w:rPr>
            </w:pPr>
            <w:r w:rsidDel="00000000" w:rsidR="00000000" w:rsidRPr="00000000">
              <w:rPr>
                <w:color w:val="666666"/>
              </w:rPr>
              <w:drawing>
                <wp:inline distB="0" distT="0" distL="0" distR="0">
                  <wp:extent cx="800169" cy="807790"/>
                  <wp:effectExtent b="0" l="0" r="0" t="0"/>
                  <wp:docPr id="314"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800169" cy="80779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color w:val="2d2d2d"/>
              </w:rPr>
            </w:pPr>
            <w:r w:rsidDel="00000000" w:rsidR="00000000" w:rsidRPr="00000000">
              <w:rPr>
                <w:b w:val="1"/>
                <w:rtl w:val="0"/>
              </w:rPr>
              <w:t xml:space="preserve">Imagen: </w:t>
            </w:r>
            <w:r w:rsidDel="00000000" w:rsidR="00000000" w:rsidRPr="00000000">
              <w:rPr>
                <w:rtl w:val="0"/>
              </w:rPr>
              <w:t xml:space="preserve">632202_i33</w:t>
            </w:r>
            <w:r w:rsidDel="00000000" w:rsidR="00000000" w:rsidRPr="00000000">
              <w:rPr>
                <w:rtl w:val="0"/>
              </w:rPr>
            </w:r>
          </w:p>
          <w:p w:rsidR="00000000" w:rsidDel="00000000" w:rsidP="00000000" w:rsidRDefault="00000000" w:rsidRPr="00000000" w14:paraId="000002D0">
            <w:pPr>
              <w:widowControl w:val="0"/>
              <w:rPr/>
            </w:pPr>
            <w:r w:rsidDel="00000000" w:rsidR="00000000" w:rsidRPr="00000000">
              <w:rPr>
                <w:rtl w:val="0"/>
              </w:rPr>
            </w:r>
          </w:p>
          <w:p w:rsidR="00000000" w:rsidDel="00000000" w:rsidP="00000000" w:rsidRDefault="00000000" w:rsidRPr="00000000" w14:paraId="000002D1">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2">
            <w:pPr>
              <w:numPr>
                <w:ilvl w:val="0"/>
                <w:numId w:val="11"/>
              </w:numPr>
              <w:ind w:left="720" w:hanging="360"/>
              <w:jc w:val="both"/>
              <w:rPr/>
            </w:pPr>
            <w:r w:rsidDel="00000000" w:rsidR="00000000" w:rsidRPr="00000000">
              <w:rPr>
                <w:rtl w:val="0"/>
              </w:rPr>
              <w:t xml:space="preserve">Informar acerca de descuentos y/o nuevos productos.</w:t>
            </w:r>
          </w:p>
          <w:p w:rsidR="00000000" w:rsidDel="00000000" w:rsidP="00000000" w:rsidRDefault="00000000" w:rsidRPr="00000000" w14:paraId="000002D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rPr>
                <w:b w:val="1"/>
                <w:color w:val="666666"/>
              </w:rPr>
            </w:pPr>
            <w:r w:rsidDel="00000000" w:rsidR="00000000" w:rsidRPr="00000000">
              <w:rPr>
                <w:rtl w:val="0"/>
              </w:rPr>
            </w:r>
          </w:p>
          <w:p w:rsidR="00000000" w:rsidDel="00000000" w:rsidP="00000000" w:rsidRDefault="00000000" w:rsidRPr="00000000" w14:paraId="000002D6">
            <w:pPr>
              <w:widowControl w:val="0"/>
              <w:rPr/>
            </w:pPr>
            <w:r w:rsidDel="00000000" w:rsidR="00000000" w:rsidRPr="00000000">
              <w:rPr/>
              <w:drawing>
                <wp:inline distB="0" distT="0" distL="0" distR="0">
                  <wp:extent cx="739204" cy="541067"/>
                  <wp:effectExtent b="0" l="0" r="0" t="0"/>
                  <wp:docPr id="315"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739204" cy="541067"/>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color w:val="2d2d2d"/>
              </w:rPr>
            </w:pPr>
            <w:r w:rsidDel="00000000" w:rsidR="00000000" w:rsidRPr="00000000">
              <w:rPr>
                <w:b w:val="1"/>
                <w:rtl w:val="0"/>
              </w:rPr>
              <w:t xml:space="preserve">Imagen: </w:t>
            </w:r>
            <w:r w:rsidDel="00000000" w:rsidR="00000000" w:rsidRPr="00000000">
              <w:rPr>
                <w:rtl w:val="0"/>
              </w:rPr>
              <w:t xml:space="preserve">632202_i34</w:t>
            </w:r>
            <w:r w:rsidDel="00000000" w:rsidR="00000000" w:rsidRPr="00000000">
              <w:rPr>
                <w:rtl w:val="0"/>
              </w:rPr>
            </w:r>
          </w:p>
          <w:p w:rsidR="00000000" w:rsidDel="00000000" w:rsidP="00000000" w:rsidRDefault="00000000" w:rsidRPr="00000000" w14:paraId="000002D8">
            <w:pPr>
              <w:widowControl w:val="0"/>
              <w:rPr/>
            </w:pPr>
            <w:r w:rsidDel="00000000" w:rsidR="00000000" w:rsidRPr="00000000">
              <w:rPr>
                <w:rtl w:val="0"/>
              </w:rPr>
            </w:r>
          </w:p>
          <w:p w:rsidR="00000000" w:rsidDel="00000000" w:rsidP="00000000" w:rsidRDefault="00000000" w:rsidRPr="00000000" w14:paraId="000002D9">
            <w:pPr>
              <w:widowControl w:val="0"/>
              <w:rPr/>
            </w:pPr>
            <w:r w:rsidDel="00000000" w:rsidR="00000000" w:rsidRPr="00000000">
              <w:rPr>
                <w:rtl w:val="0"/>
              </w:rPr>
            </w:r>
          </w:p>
          <w:p w:rsidR="00000000" w:rsidDel="00000000" w:rsidP="00000000" w:rsidRDefault="00000000" w:rsidRPr="00000000" w14:paraId="000002DA">
            <w:pPr>
              <w:widowControl w:val="0"/>
              <w:rPr/>
            </w:pPr>
            <w:r w:rsidDel="00000000" w:rsidR="00000000" w:rsidRPr="00000000">
              <w:rPr>
                <w:rtl w:val="0"/>
              </w:rPr>
            </w:r>
          </w:p>
        </w:tc>
      </w:tr>
    </w:tbl>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spacing w:line="240" w:lineRule="auto"/>
        <w:jc w:val="both"/>
        <w:rPr>
          <w:b w:val="1"/>
        </w:rPr>
      </w:pPr>
      <w:r w:rsidDel="00000000" w:rsidR="00000000" w:rsidRPr="00000000">
        <w:rPr>
          <w:rtl w:val="0"/>
        </w:rPr>
      </w:r>
    </w:p>
    <w:p w:rsidR="00000000" w:rsidDel="00000000" w:rsidP="00000000" w:rsidRDefault="00000000" w:rsidRPr="00000000" w14:paraId="000002DD">
      <w:pPr>
        <w:spacing w:line="240" w:lineRule="auto"/>
        <w:jc w:val="both"/>
        <w:rPr>
          <w:b w:val="1"/>
        </w:rPr>
      </w:pPr>
      <w:r w:rsidDel="00000000" w:rsidR="00000000" w:rsidRPr="00000000">
        <w:rPr>
          <w:b w:val="1"/>
          <w:rtl w:val="0"/>
        </w:rPr>
        <w:t xml:space="preserve">Clasificación del material P.O.P</w:t>
      </w:r>
    </w:p>
    <w:p w:rsidR="00000000" w:rsidDel="00000000" w:rsidP="00000000" w:rsidRDefault="00000000" w:rsidRPr="00000000" w14:paraId="000002DE">
      <w:pPr>
        <w:rPr>
          <w:b w:val="1"/>
        </w:rPr>
      </w:pPr>
      <w:r w:rsidDel="00000000" w:rsidR="00000000" w:rsidRPr="00000000">
        <w:rPr>
          <w:rtl w:val="0"/>
        </w:rPr>
      </w:r>
    </w:p>
    <w:tbl>
      <w:tblPr>
        <w:tblStyle w:val="Table2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0">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pPr>
            <w:r w:rsidDel="00000000" w:rsidR="00000000" w:rsidRPr="00000000">
              <w:rPr>
                <w:rtl w:val="0"/>
              </w:rPr>
              <w:t xml:space="preserve">Se puede clasificar el material en dos tipos, así:</w:t>
            </w:r>
          </w:p>
          <w:p w:rsidR="00000000" w:rsidDel="00000000" w:rsidP="00000000" w:rsidRDefault="00000000" w:rsidRPr="00000000" w14:paraId="000002E3">
            <w:pPr>
              <w:jc w:val="both"/>
              <w:rPr>
                <w:b w:val="1"/>
                <w:i w:val="1"/>
              </w:rPr>
            </w:pPr>
            <w:r w:rsidDel="00000000" w:rsidR="00000000" w:rsidRPr="00000000">
              <w:rPr>
                <w:b w:val="1"/>
                <w:i w:val="1"/>
                <w:rtl w:val="0"/>
              </w:rPr>
              <w:t xml:space="preserve"> </w:t>
            </w:r>
          </w:p>
          <w:p w:rsidR="00000000" w:rsidDel="00000000" w:rsidP="00000000" w:rsidRDefault="00000000" w:rsidRPr="00000000" w14:paraId="000002E4">
            <w:pPr>
              <w:jc w:val="both"/>
              <w:rPr/>
            </w:pPr>
            <w:r w:rsidDel="00000000" w:rsidR="00000000" w:rsidRPr="00000000">
              <w:rPr>
                <w:rtl w:val="0"/>
              </w:rPr>
              <w:t xml:space="preserve">Materiales P.O.P. temporales: incrementan el impacto de la marca o producto en el punto de venta por un breve espacio de tiempo. Este tipo de material está diseñado para durar alrededor de 2 o 3 meses.</w:t>
            </w:r>
          </w:p>
          <w:p w:rsidR="00000000" w:rsidDel="00000000" w:rsidP="00000000" w:rsidRDefault="00000000" w:rsidRPr="00000000" w14:paraId="000002E5">
            <w:pPr>
              <w:jc w:val="both"/>
              <w:rPr/>
            </w:pPr>
            <w:r w:rsidDel="00000000" w:rsidR="00000000" w:rsidRPr="00000000">
              <w:rPr>
                <w:rtl w:val="0"/>
              </w:rPr>
              <w:t xml:space="preserve"> </w:t>
            </w:r>
          </w:p>
          <w:p w:rsidR="00000000" w:rsidDel="00000000" w:rsidP="00000000" w:rsidRDefault="00000000" w:rsidRPr="00000000" w14:paraId="000002E6">
            <w:pPr>
              <w:jc w:val="both"/>
              <w:rPr/>
            </w:pPr>
            <w:r w:rsidDel="00000000" w:rsidR="00000000" w:rsidRPr="00000000">
              <w:rPr>
                <w:rtl w:val="0"/>
              </w:rPr>
              <w:t xml:space="preserve">Material P.O.P permanente: garantiza su permanencia en el punto de venta hasta por 3 años, permitiendo la exhibición del producto por un largo periodo de tiempo o su uso en diferentes tendencias.</w:t>
            </w:r>
          </w:p>
          <w:p w:rsidR="00000000" w:rsidDel="00000000" w:rsidP="00000000" w:rsidRDefault="00000000" w:rsidRPr="00000000" w14:paraId="000002E7">
            <w:pPr>
              <w:spacing w:after="120" w:lineRule="auto"/>
              <w:rPr>
                <w:color w:val="b7b7b7"/>
              </w:rPr>
            </w:pPr>
            <w:r w:rsidDel="00000000" w:rsidR="00000000" w:rsidRPr="00000000">
              <w:rPr>
                <w:rtl w:val="0"/>
              </w:rPr>
            </w:r>
          </w:p>
        </w:tc>
      </w:tr>
    </w:tbl>
    <w:p w:rsidR="00000000" w:rsidDel="00000000" w:rsidP="00000000" w:rsidRDefault="00000000" w:rsidRPr="00000000" w14:paraId="000002E9">
      <w:pPr>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Funciones del material POP</w:t>
      </w:r>
    </w:p>
    <w:p w:rsidR="00000000" w:rsidDel="00000000" w:rsidP="00000000" w:rsidRDefault="00000000" w:rsidRPr="00000000" w14:paraId="000002EB">
      <w:pPr>
        <w:rPr>
          <w:b w:val="1"/>
        </w:rPr>
      </w:pPr>
      <w:r w:rsidDel="00000000" w:rsidR="00000000" w:rsidRPr="00000000">
        <w:rPr>
          <w:rtl w:val="0"/>
        </w:rPr>
      </w:r>
    </w:p>
    <w:tbl>
      <w:tblPr>
        <w:tblStyle w:val="Table2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1"/>
        <w:gridCol w:w="3755"/>
        <w:gridCol w:w="8176"/>
        <w:tblGridChange w:id="0">
          <w:tblGrid>
            <w:gridCol w:w="1481"/>
            <w:gridCol w:w="3755"/>
            <w:gridCol w:w="8176"/>
          </w:tblGrid>
        </w:tblGridChange>
      </w:tblGrid>
      <w:tr>
        <w:trPr>
          <w:cantSplit w:val="0"/>
          <w:trHeight w:val="101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D">
            <w:pPr>
              <w:pStyle w:val="Title"/>
              <w:widowControl w:val="0"/>
              <w:jc w:val="center"/>
              <w:rPr>
                <w:sz w:val="22"/>
                <w:szCs w:val="22"/>
              </w:rPr>
            </w:pPr>
            <w:r w:rsidDel="00000000" w:rsidR="00000000" w:rsidRPr="00000000">
              <w:rPr>
                <w:sz w:val="22"/>
                <w:szCs w:val="22"/>
                <w:rtl w:val="0"/>
              </w:rPr>
              <w:t xml:space="preserve">Tarjetas Avatar</w:t>
            </w:r>
          </w:p>
        </w:tc>
      </w:tr>
      <w:tr>
        <w:trPr>
          <w:cantSplit w:val="0"/>
          <w:trHeight w:val="41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0">
            <w:pPr>
              <w:jc w:val="both"/>
              <w:rPr/>
            </w:pPr>
            <w:r w:rsidDel="00000000" w:rsidR="00000000" w:rsidRPr="00000000">
              <w:rPr>
                <w:rtl w:val="0"/>
              </w:rPr>
              <w:t xml:space="preserve">Como funciones distintivas en el uso de material POP se tienen:</w:t>
            </w:r>
          </w:p>
        </w:tc>
      </w:tr>
      <w:tr>
        <w:trPr>
          <w:cantSplit w:val="0"/>
          <w:trHeight w:val="73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jc w:val="both"/>
              <w:rPr/>
            </w:pPr>
            <w:r w:rsidDel="00000000" w:rsidR="00000000" w:rsidRPr="00000000">
              <w:rPr>
                <w:rtl w:val="0"/>
              </w:rPr>
              <w:t xml:space="preserve">Información:</w:t>
            </w:r>
            <w:r w:rsidDel="00000000" w:rsidR="00000000" w:rsidRPr="00000000">
              <w:rPr>
                <w:b w:val="1"/>
                <w:rtl w:val="0"/>
              </w:rPr>
              <w:t xml:space="preserve"> l</w:t>
            </w:r>
            <w:r w:rsidDel="00000000" w:rsidR="00000000" w:rsidRPr="00000000">
              <w:rPr>
                <w:rtl w:val="0"/>
              </w:rPr>
              <w:t xml:space="preserve">os carteles y letreros constituyen herramientas informativas del punto de venta. Pueden ser externos e internos, buscando llamar la atención de las personas que transitan el sector y destacando los descuentos o promociones, permitiendo así concretar la venta de forma exitosa. </w:t>
            </w:r>
          </w:p>
          <w:p w:rsidR="00000000" w:rsidDel="00000000" w:rsidP="00000000" w:rsidRDefault="00000000" w:rsidRPr="00000000" w14:paraId="000002F3">
            <w:pPr>
              <w:ind w:left="720" w:firstLine="0"/>
              <w:jc w:val="both"/>
              <w:rPr/>
            </w:pPr>
            <w:r w:rsidDel="00000000" w:rsidR="00000000" w:rsidRPr="00000000">
              <w:rPr>
                <w:rtl w:val="0"/>
              </w:rPr>
            </w:r>
          </w:p>
          <w:p w:rsidR="00000000" w:rsidDel="00000000" w:rsidP="00000000" w:rsidRDefault="00000000" w:rsidRPr="00000000" w14:paraId="000002F4">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pPr>
            <w:r w:rsidDel="00000000" w:rsidR="00000000" w:rsidRPr="00000000">
              <w:rPr/>
              <w:drawing>
                <wp:inline distB="0" distT="0" distL="0" distR="0">
                  <wp:extent cx="2190876" cy="1460584"/>
                  <wp:effectExtent b="0" l="0" r="0" t="0"/>
                  <wp:docPr descr="primer plano de una camarera actualizando el tablero de menú especial de hoy - panaderia promoción fotografías e imágenes de stock" id="316" name="image17.jpg"/>
                  <a:graphic>
                    <a:graphicData uri="http://schemas.openxmlformats.org/drawingml/2006/picture">
                      <pic:pic>
                        <pic:nvPicPr>
                          <pic:cNvPr descr="primer plano de una camarera actualizando el tablero de menú especial de hoy - panaderia promoción fotografías e imágenes de stock" id="0" name="image17.jpg"/>
                          <pic:cNvPicPr preferRelativeResize="0"/>
                        </pic:nvPicPr>
                        <pic:blipFill>
                          <a:blip r:embed="rId53"/>
                          <a:srcRect b="0" l="0" r="0" t="0"/>
                          <a:stretch>
                            <a:fillRect/>
                          </a:stretch>
                        </pic:blipFill>
                        <pic:spPr>
                          <a:xfrm>
                            <a:off x="0" y="0"/>
                            <a:ext cx="2190876" cy="1460584"/>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color w:val="2d2d2d"/>
              </w:rPr>
            </w:pPr>
            <w:r w:rsidDel="00000000" w:rsidR="00000000" w:rsidRPr="00000000">
              <w:rPr>
                <w:b w:val="1"/>
                <w:rtl w:val="0"/>
              </w:rPr>
              <w:t xml:space="preserve">Imagen: </w:t>
            </w:r>
            <w:r w:rsidDel="00000000" w:rsidR="00000000" w:rsidRPr="00000000">
              <w:rPr>
                <w:rtl w:val="0"/>
              </w:rPr>
              <w:t xml:space="preserve">632202_i35</w:t>
            </w:r>
            <w:r w:rsidDel="00000000" w:rsidR="00000000" w:rsidRPr="00000000">
              <w:rPr>
                <w:rtl w:val="0"/>
              </w:rPr>
            </w:r>
          </w:p>
          <w:p w:rsidR="00000000" w:rsidDel="00000000" w:rsidP="00000000" w:rsidRDefault="00000000" w:rsidRPr="00000000" w14:paraId="000002F8">
            <w:pPr>
              <w:widowControl w:val="0"/>
              <w:rPr/>
            </w:pPr>
            <w:r w:rsidDel="00000000" w:rsidR="00000000" w:rsidRPr="00000000">
              <w:rPr>
                <w:rtl w:val="0"/>
              </w:rPr>
            </w:r>
          </w:p>
          <w:p w:rsidR="00000000" w:rsidDel="00000000" w:rsidP="00000000" w:rsidRDefault="00000000" w:rsidRPr="00000000" w14:paraId="000002F9">
            <w:pPr>
              <w:widowControl w:val="0"/>
              <w:rPr/>
            </w:pPr>
            <w:r w:rsidDel="00000000" w:rsidR="00000000" w:rsidRPr="00000000">
              <w:rPr>
                <w:rtl w:val="0"/>
              </w:rPr>
            </w:r>
          </w:p>
          <w:p w:rsidR="00000000" w:rsidDel="00000000" w:rsidP="00000000" w:rsidRDefault="00000000" w:rsidRPr="00000000" w14:paraId="000002FA">
            <w:pPr>
              <w:widowControl w:val="0"/>
              <w:rPr/>
            </w:pPr>
            <w:r w:rsidDel="00000000" w:rsidR="00000000" w:rsidRPr="00000000">
              <w:rPr>
                <w:rtl w:val="0"/>
              </w:rPr>
            </w:r>
          </w:p>
        </w:tc>
      </w:tr>
      <w:tr>
        <w:trPr>
          <w:cantSplit w:val="0"/>
          <w:trHeight w:val="73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B">
            <w:pPr>
              <w:jc w:val="both"/>
              <w:rPr/>
            </w:pPr>
            <w:r w:rsidDel="00000000" w:rsidR="00000000" w:rsidRPr="00000000">
              <w:rPr>
                <w:rtl w:val="0"/>
              </w:rPr>
              <w:t xml:space="preserve">Recordación: en los materiales POP, o</w:t>
            </w:r>
            <w:r w:rsidDel="00000000" w:rsidR="00000000" w:rsidRPr="00000000">
              <w:rPr>
                <w:i w:val="1"/>
                <w:rtl w:val="0"/>
              </w:rPr>
              <w:t xml:space="preserve"> displays,</w:t>
            </w:r>
            <w:r w:rsidDel="00000000" w:rsidR="00000000" w:rsidRPr="00000000">
              <w:rPr>
                <w:rtl w:val="0"/>
              </w:rPr>
              <w:t xml:space="preserve"> suelen utilizarse las marcas o nombres de los productos específicos, para generar recordación a la hora de introducir una nueva y poder crecer en el mercado; se puede hacer con pautas comerciales, radiales, volantes o materiales POP, que ayudan en dicho proceso y garanticen compras futuras, aumentando la tasa de recompra.</w:t>
            </w:r>
          </w:p>
          <w:p w:rsidR="00000000" w:rsidDel="00000000" w:rsidP="00000000" w:rsidRDefault="00000000" w:rsidRPr="00000000" w14:paraId="000002FC">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rPr/>
            </w:pPr>
            <w:r w:rsidDel="00000000" w:rsidR="00000000" w:rsidRPr="00000000">
              <w:rPr/>
              <w:drawing>
                <wp:inline distB="0" distT="0" distL="0" distR="0">
                  <wp:extent cx="2463495" cy="1642330"/>
                  <wp:effectExtent b="0" l="0" r="0" t="0"/>
                  <wp:docPr descr="tienda de donas dunkin en miami, florida, ee.uu. - panaderia promoción fotografías e imágenes de stock" id="317" name="image11.jpg"/>
                  <a:graphic>
                    <a:graphicData uri="http://schemas.openxmlformats.org/drawingml/2006/picture">
                      <pic:pic>
                        <pic:nvPicPr>
                          <pic:cNvPr descr="tienda de donas dunkin en miami, florida, ee.uu. - panaderia promoción fotografías e imágenes de stock" id="0" name="image11.jpg"/>
                          <pic:cNvPicPr preferRelativeResize="0"/>
                        </pic:nvPicPr>
                        <pic:blipFill>
                          <a:blip r:embed="rId54"/>
                          <a:srcRect b="0" l="0" r="0" t="0"/>
                          <a:stretch>
                            <a:fillRect/>
                          </a:stretch>
                        </pic:blipFill>
                        <pic:spPr>
                          <a:xfrm>
                            <a:off x="0" y="0"/>
                            <a:ext cx="2463495" cy="164233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color w:val="2d2d2d"/>
              </w:rPr>
            </w:pPr>
            <w:r w:rsidDel="00000000" w:rsidR="00000000" w:rsidRPr="00000000">
              <w:rPr>
                <w:b w:val="1"/>
                <w:rtl w:val="0"/>
              </w:rPr>
              <w:t xml:space="preserve">Imagen: </w:t>
            </w:r>
            <w:r w:rsidDel="00000000" w:rsidR="00000000" w:rsidRPr="00000000">
              <w:rPr>
                <w:rtl w:val="0"/>
              </w:rPr>
              <w:t xml:space="preserve">632202_i36</w:t>
            </w:r>
            <w:r w:rsidDel="00000000" w:rsidR="00000000" w:rsidRPr="00000000">
              <w:rPr>
                <w:rtl w:val="0"/>
              </w:rPr>
            </w:r>
          </w:p>
          <w:p w:rsidR="00000000" w:rsidDel="00000000" w:rsidP="00000000" w:rsidRDefault="00000000" w:rsidRPr="00000000" w14:paraId="00000300">
            <w:pPr>
              <w:widowControl w:val="0"/>
              <w:rPr/>
            </w:pPr>
            <w:r w:rsidDel="00000000" w:rsidR="00000000" w:rsidRPr="00000000">
              <w:rPr>
                <w:rtl w:val="0"/>
              </w:rPr>
            </w:r>
          </w:p>
          <w:p w:rsidR="00000000" w:rsidDel="00000000" w:rsidP="00000000" w:rsidRDefault="00000000" w:rsidRPr="00000000" w14:paraId="00000301">
            <w:pPr>
              <w:widowControl w:val="0"/>
              <w:rPr/>
            </w:pPr>
            <w:r w:rsidDel="00000000" w:rsidR="00000000" w:rsidRPr="00000000">
              <w:rPr>
                <w:rtl w:val="0"/>
              </w:rPr>
            </w:r>
          </w:p>
          <w:p w:rsidR="00000000" w:rsidDel="00000000" w:rsidP="00000000" w:rsidRDefault="00000000" w:rsidRPr="00000000" w14:paraId="00000302">
            <w:pPr>
              <w:widowControl w:val="0"/>
              <w:rPr>
                <w:b w:val="1"/>
              </w:rPr>
            </w:pPr>
            <w:r w:rsidDel="00000000" w:rsidR="00000000" w:rsidRPr="00000000">
              <w:rPr>
                <w:rtl w:val="0"/>
              </w:rPr>
            </w:r>
          </w:p>
        </w:tc>
      </w:tr>
      <w:tr>
        <w:trPr>
          <w:cantSplit w:val="0"/>
          <w:trHeight w:val="73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3">
            <w:pPr>
              <w:jc w:val="both"/>
              <w:rPr/>
            </w:pPr>
            <w:r w:rsidDel="00000000" w:rsidR="00000000" w:rsidRPr="00000000">
              <w:rPr>
                <w:rtl w:val="0"/>
              </w:rPr>
              <w:t xml:space="preserve">Persuasión: al momento de la compra se generan dudas. El material POP cuenta con información detallada del producto, destacando las características diferenciadoras y que benefician al cliente; también es una forma de persuadirlo al recalcar y aumentar los atributos.</w:t>
            </w:r>
          </w:p>
          <w:p w:rsidR="00000000" w:rsidDel="00000000" w:rsidP="00000000" w:rsidRDefault="00000000" w:rsidRPr="00000000" w14:paraId="00000304">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rPr/>
            </w:pPr>
            <w:r w:rsidDel="00000000" w:rsidR="00000000" w:rsidRPr="00000000">
              <w:rPr/>
              <w:drawing>
                <wp:inline distB="0" distT="0" distL="0" distR="0">
                  <wp:extent cx="1853663" cy="1621451"/>
                  <wp:effectExtent b="0" l="0" r="0" t="0"/>
                  <wp:docPr descr="ilustraciones, imágenes clip art, dibujos animados e iconos de stock de ilustración de banner web abstracto sin gluten - panaderia promoción" id="318" name="image24.jpg"/>
                  <a:graphic>
                    <a:graphicData uri="http://schemas.openxmlformats.org/drawingml/2006/picture">
                      <pic:pic>
                        <pic:nvPicPr>
                          <pic:cNvPr descr="ilustraciones, imágenes clip art, dibujos animados e iconos de stock de ilustración de banner web abstracto sin gluten - panaderia promoción" id="0" name="image24.jpg"/>
                          <pic:cNvPicPr preferRelativeResize="0"/>
                        </pic:nvPicPr>
                        <pic:blipFill>
                          <a:blip r:embed="rId55"/>
                          <a:srcRect b="0" l="0" r="0" t="0"/>
                          <a:stretch>
                            <a:fillRect/>
                          </a:stretch>
                        </pic:blipFill>
                        <pic:spPr>
                          <a:xfrm>
                            <a:off x="0" y="0"/>
                            <a:ext cx="1853663" cy="1621451"/>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color w:val="2d2d2d"/>
              </w:rPr>
            </w:pPr>
            <w:r w:rsidDel="00000000" w:rsidR="00000000" w:rsidRPr="00000000">
              <w:rPr>
                <w:b w:val="1"/>
                <w:rtl w:val="0"/>
              </w:rPr>
              <w:t xml:space="preserve">Imagen: </w:t>
            </w:r>
            <w:r w:rsidDel="00000000" w:rsidR="00000000" w:rsidRPr="00000000">
              <w:rPr>
                <w:rtl w:val="0"/>
              </w:rPr>
              <w:t xml:space="preserve">632202_i37</w:t>
            </w:r>
            <w:r w:rsidDel="00000000" w:rsidR="00000000" w:rsidRPr="00000000">
              <w:rPr>
                <w:rtl w:val="0"/>
              </w:rPr>
            </w:r>
          </w:p>
          <w:p w:rsidR="00000000" w:rsidDel="00000000" w:rsidP="00000000" w:rsidRDefault="00000000" w:rsidRPr="00000000" w14:paraId="00000308">
            <w:pPr>
              <w:widowControl w:val="0"/>
              <w:rPr/>
            </w:pPr>
            <w:r w:rsidDel="00000000" w:rsidR="00000000" w:rsidRPr="00000000">
              <w:rPr>
                <w:rtl w:val="0"/>
              </w:rPr>
            </w:r>
          </w:p>
          <w:p w:rsidR="00000000" w:rsidDel="00000000" w:rsidP="00000000" w:rsidRDefault="00000000" w:rsidRPr="00000000" w14:paraId="00000309">
            <w:pPr>
              <w:widowControl w:val="0"/>
              <w:rPr/>
            </w:pPr>
            <w:r w:rsidDel="00000000" w:rsidR="00000000" w:rsidRPr="00000000">
              <w:rPr>
                <w:rtl w:val="0"/>
              </w:rPr>
            </w:r>
          </w:p>
          <w:p w:rsidR="00000000" w:rsidDel="00000000" w:rsidP="00000000" w:rsidRDefault="00000000" w:rsidRPr="00000000" w14:paraId="0000030A">
            <w:pPr>
              <w:widowControl w:val="0"/>
              <w:rPr>
                <w:b w:val="1"/>
              </w:rPr>
            </w:pPr>
            <w:r w:rsidDel="00000000" w:rsidR="00000000" w:rsidRPr="00000000">
              <w:rPr>
                <w:rtl w:val="0"/>
              </w:rPr>
            </w:r>
          </w:p>
        </w:tc>
      </w:tr>
      <w:tr>
        <w:trPr>
          <w:cantSplit w:val="0"/>
          <w:trHeight w:val="73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B">
            <w:pPr>
              <w:jc w:val="both"/>
              <w:rPr/>
            </w:pPr>
            <w:r w:rsidDel="00000000" w:rsidR="00000000" w:rsidRPr="00000000">
              <w:rPr>
                <w:rtl w:val="0"/>
              </w:rPr>
              <w:t xml:space="preserve">La comercialización</w:t>
            </w:r>
            <w:r w:rsidDel="00000000" w:rsidR="00000000" w:rsidRPr="00000000">
              <w:rPr>
                <w:i w:val="1"/>
                <w:rtl w:val="0"/>
              </w:rPr>
              <w:t xml:space="preserve">: </w:t>
            </w:r>
            <w:r w:rsidDel="00000000" w:rsidR="00000000" w:rsidRPr="00000000">
              <w:rPr>
                <w:rtl w:val="0"/>
              </w:rPr>
              <w:t xml:space="preserve">su función principal es apoyar el proceso de comercialización, incrementando las ventas, exhibiendo del producto de forma ingeniosa, recalcando los atributos del mismo, para que el consumidor pueda inspeccionar cuidadosamente el artículo y sentirlo necesario, creando una experiencia, y, así, garantizando la venta.</w:t>
            </w:r>
          </w:p>
          <w:p w:rsidR="00000000" w:rsidDel="00000000" w:rsidP="00000000" w:rsidRDefault="00000000" w:rsidRPr="00000000" w14:paraId="0000030C">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rPr/>
            </w:pPr>
            <w:r w:rsidDel="00000000" w:rsidR="00000000" w:rsidRPr="00000000">
              <w:rPr/>
              <w:drawing>
                <wp:inline distB="0" distT="0" distL="0" distR="0">
                  <wp:extent cx="2084858" cy="1301333"/>
                  <wp:effectExtent b="0" l="0" r="0" t="0"/>
                  <wp:docPr descr="ilustraciones, imágenes clip art, dibujos animados e iconos de stock de personas en exposición o exposición empresarial, iconos isométricos vectoriales. exposición de tecnología y negocios con stands de exposición de productos, consultores de la empresa, mostradores de información, banners de promoción y escaparates - comercializacion alimentos" id="319" name="image6.jpg"/>
                  <a:graphic>
                    <a:graphicData uri="http://schemas.openxmlformats.org/drawingml/2006/picture">
                      <pic:pic>
                        <pic:nvPicPr>
                          <pic:cNvPr descr="ilustraciones, imágenes clip art, dibujos animados e iconos de stock de personas en exposición o exposición empresarial, iconos isométricos vectoriales. exposición de tecnología y negocios con stands de exposición de productos, consultores de la empresa, mostradores de información, banners de promoción y escaparates - comercializacion alimentos" id="0" name="image6.jpg"/>
                          <pic:cNvPicPr preferRelativeResize="0"/>
                        </pic:nvPicPr>
                        <pic:blipFill>
                          <a:blip r:embed="rId56"/>
                          <a:srcRect b="0" l="0" r="0" t="0"/>
                          <a:stretch>
                            <a:fillRect/>
                          </a:stretch>
                        </pic:blipFill>
                        <pic:spPr>
                          <a:xfrm>
                            <a:off x="0" y="0"/>
                            <a:ext cx="2084858" cy="1301333"/>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color w:val="2d2d2d"/>
              </w:rPr>
            </w:pPr>
            <w:r w:rsidDel="00000000" w:rsidR="00000000" w:rsidRPr="00000000">
              <w:rPr>
                <w:b w:val="1"/>
                <w:rtl w:val="0"/>
              </w:rPr>
              <w:t xml:space="preserve">Imagen: </w:t>
            </w:r>
            <w:r w:rsidDel="00000000" w:rsidR="00000000" w:rsidRPr="00000000">
              <w:rPr>
                <w:rtl w:val="0"/>
              </w:rPr>
              <w:t xml:space="preserve">632202_i38</w:t>
            </w:r>
            <w:r w:rsidDel="00000000" w:rsidR="00000000" w:rsidRPr="00000000">
              <w:rPr>
                <w:rtl w:val="0"/>
              </w:rPr>
            </w:r>
          </w:p>
          <w:p w:rsidR="00000000" w:rsidDel="00000000" w:rsidP="00000000" w:rsidRDefault="00000000" w:rsidRPr="00000000" w14:paraId="00000310">
            <w:pPr>
              <w:widowControl w:val="0"/>
              <w:rPr/>
            </w:pPr>
            <w:r w:rsidDel="00000000" w:rsidR="00000000" w:rsidRPr="00000000">
              <w:rPr>
                <w:rtl w:val="0"/>
              </w:rPr>
            </w:r>
          </w:p>
          <w:p w:rsidR="00000000" w:rsidDel="00000000" w:rsidP="00000000" w:rsidRDefault="00000000" w:rsidRPr="00000000" w14:paraId="00000311">
            <w:pPr>
              <w:widowControl w:val="0"/>
              <w:rPr/>
            </w:pPr>
            <w:r w:rsidDel="00000000" w:rsidR="00000000" w:rsidRPr="00000000">
              <w:rPr>
                <w:rtl w:val="0"/>
              </w:rPr>
            </w:r>
          </w:p>
          <w:p w:rsidR="00000000" w:rsidDel="00000000" w:rsidP="00000000" w:rsidRDefault="00000000" w:rsidRPr="00000000" w14:paraId="00000312">
            <w:pPr>
              <w:widowControl w:val="0"/>
              <w:rPr>
                <w:b w:val="1"/>
              </w:rPr>
            </w:pPr>
            <w:r w:rsidDel="00000000" w:rsidR="00000000" w:rsidRPr="00000000">
              <w:rPr>
                <w:rtl w:val="0"/>
              </w:rPr>
            </w:r>
          </w:p>
        </w:tc>
      </w:tr>
    </w:tbl>
    <w:p w:rsidR="00000000" w:rsidDel="00000000" w:rsidP="00000000" w:rsidRDefault="00000000" w:rsidRPr="00000000" w14:paraId="00000313">
      <w:pPr>
        <w:rPr>
          <w:b w:val="1"/>
        </w:rPr>
      </w:pPr>
      <w:r w:rsidDel="00000000" w:rsidR="00000000" w:rsidRPr="00000000">
        <w:rPr>
          <w:rtl w:val="0"/>
        </w:rPr>
      </w:r>
    </w:p>
    <w:p w:rsidR="00000000" w:rsidDel="00000000" w:rsidP="00000000" w:rsidRDefault="00000000" w:rsidRPr="00000000" w14:paraId="00000314">
      <w:pPr>
        <w:spacing w:line="240" w:lineRule="auto"/>
        <w:jc w:val="both"/>
        <w:rPr>
          <w:b w:val="1"/>
        </w:rPr>
      </w:pPr>
      <w:r w:rsidDel="00000000" w:rsidR="00000000" w:rsidRPr="00000000">
        <w:rPr>
          <w:b w:val="1"/>
          <w:rtl w:val="0"/>
        </w:rPr>
        <w:t xml:space="preserve">3.1. Ventajas del material P.O.P.</w:t>
      </w:r>
    </w:p>
    <w:p w:rsidR="00000000" w:rsidDel="00000000" w:rsidP="00000000" w:rsidRDefault="00000000" w:rsidRPr="00000000" w14:paraId="00000315">
      <w:pPr>
        <w:rPr>
          <w:b w:val="1"/>
        </w:rPr>
      </w:pPr>
      <w:r w:rsidDel="00000000" w:rsidR="00000000" w:rsidRPr="00000000">
        <w:rPr>
          <w:rtl w:val="0"/>
        </w:rPr>
      </w:r>
    </w:p>
    <w:tbl>
      <w:tblPr>
        <w:tblStyle w:val="Table2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4"/>
        <w:gridCol w:w="6108"/>
        <w:gridCol w:w="5909"/>
        <w:tblGridChange w:id="0">
          <w:tblGrid>
            <w:gridCol w:w="1394"/>
            <w:gridCol w:w="6108"/>
            <w:gridCol w:w="59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7">
            <w:pPr>
              <w:pStyle w:val="Title"/>
              <w:widowControl w:val="0"/>
              <w:jc w:val="center"/>
              <w:rPr>
                <w:sz w:val="22"/>
                <w:szCs w:val="22"/>
              </w:rPr>
            </w:pPr>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A">
            <w:pPr>
              <w:jc w:val="both"/>
              <w:rPr/>
            </w:pPr>
            <w:r w:rsidDel="00000000" w:rsidR="00000000" w:rsidRPr="00000000">
              <w:rPr>
                <w:rtl w:val="0"/>
              </w:rPr>
              <w:t xml:space="preserve">Los beneficios para la empresa al implementar materiales P.O.P son: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31D">
            <w:pPr>
              <w:jc w:val="both"/>
              <w:rPr/>
            </w:pPr>
            <w:r w:rsidDel="00000000" w:rsidR="00000000" w:rsidRPr="00000000">
              <w:rPr>
                <w:rtl w:val="0"/>
              </w:rPr>
              <w:t xml:space="preserve">Incrementar ventas:</w:t>
            </w:r>
            <w:r w:rsidDel="00000000" w:rsidR="00000000" w:rsidRPr="00000000">
              <w:rPr>
                <w:b w:val="1"/>
                <w:rtl w:val="0"/>
              </w:rPr>
              <w:t xml:space="preserve"> </w:t>
            </w:r>
            <w:r w:rsidDel="00000000" w:rsidR="00000000" w:rsidRPr="00000000">
              <w:rPr>
                <w:rtl w:val="0"/>
              </w:rPr>
              <w:t xml:space="preserve">el uso de material POP, ha demostrado impactar positivamente en el proceso de compra de los clientes, porque la mayoría de aquellas espontáneas se dan gracias a su influencia.</w:t>
            </w:r>
          </w:p>
          <w:p w:rsidR="00000000" w:rsidDel="00000000" w:rsidP="00000000" w:rsidRDefault="00000000" w:rsidRPr="00000000" w14:paraId="0000031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rPr/>
            </w:pPr>
            <w:r w:rsidDel="00000000" w:rsidR="00000000" w:rsidRPr="00000000">
              <w:rPr/>
              <w:drawing>
                <wp:inline distB="0" distT="0" distL="0" distR="0">
                  <wp:extent cx="1305262" cy="1276240"/>
                  <wp:effectExtent b="0" l="0" r="0" t="0"/>
                  <wp:docPr descr="ilustraciones, imágenes clip art, dibujos animados e iconos de stock de examinar los beneficios - incrementar ventas" id="320" name="image18.jpg"/>
                  <a:graphic>
                    <a:graphicData uri="http://schemas.openxmlformats.org/drawingml/2006/picture">
                      <pic:pic>
                        <pic:nvPicPr>
                          <pic:cNvPr descr="ilustraciones, imágenes clip art, dibujos animados e iconos de stock de examinar los beneficios - incrementar ventas" id="0" name="image18.jpg"/>
                          <pic:cNvPicPr preferRelativeResize="0"/>
                        </pic:nvPicPr>
                        <pic:blipFill>
                          <a:blip r:embed="rId57"/>
                          <a:srcRect b="0" l="0" r="0" t="0"/>
                          <a:stretch>
                            <a:fillRect/>
                          </a:stretch>
                        </pic:blipFill>
                        <pic:spPr>
                          <a:xfrm>
                            <a:off x="0" y="0"/>
                            <a:ext cx="1305262" cy="127624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color w:val="2d2d2d"/>
              </w:rPr>
            </w:pPr>
            <w:r w:rsidDel="00000000" w:rsidR="00000000" w:rsidRPr="00000000">
              <w:rPr>
                <w:b w:val="1"/>
                <w:rtl w:val="0"/>
              </w:rPr>
              <w:t xml:space="preserve">Imagen: </w:t>
            </w:r>
            <w:r w:rsidDel="00000000" w:rsidR="00000000" w:rsidRPr="00000000">
              <w:rPr>
                <w:rtl w:val="0"/>
              </w:rPr>
              <w:t xml:space="preserve">632202_i39</w:t>
            </w:r>
            <w:r w:rsidDel="00000000" w:rsidR="00000000" w:rsidRPr="00000000">
              <w:rPr>
                <w:rtl w:val="0"/>
              </w:rPr>
            </w:r>
          </w:p>
          <w:p w:rsidR="00000000" w:rsidDel="00000000" w:rsidP="00000000" w:rsidRDefault="00000000" w:rsidRPr="00000000" w14:paraId="00000321">
            <w:pPr>
              <w:widowControl w:val="0"/>
              <w:rPr/>
            </w:pPr>
            <w:r w:rsidDel="00000000" w:rsidR="00000000" w:rsidRPr="00000000">
              <w:rPr>
                <w:rtl w:val="0"/>
              </w:rPr>
            </w:r>
          </w:p>
          <w:p w:rsidR="00000000" w:rsidDel="00000000" w:rsidP="00000000" w:rsidRDefault="00000000" w:rsidRPr="00000000" w14:paraId="00000322">
            <w:pPr>
              <w:widowControl w:val="0"/>
              <w:rPr>
                <w:b w:val="1"/>
              </w:rPr>
            </w:pPr>
            <w:r w:rsidDel="00000000" w:rsidR="00000000" w:rsidRPr="00000000">
              <w:rPr>
                <w:rtl w:val="0"/>
              </w:rPr>
            </w:r>
          </w:p>
          <w:p w:rsidR="00000000" w:rsidDel="00000000" w:rsidP="00000000" w:rsidRDefault="00000000" w:rsidRPr="00000000" w14:paraId="00000323">
            <w:pPr>
              <w:widowControl w:val="0"/>
              <w:rPr/>
            </w:pPr>
            <w:r w:rsidDel="00000000" w:rsidR="00000000" w:rsidRPr="00000000">
              <w:rPr>
                <w:rtl w:val="0"/>
              </w:rPr>
            </w:r>
          </w:p>
          <w:p w:rsidR="00000000" w:rsidDel="00000000" w:rsidP="00000000" w:rsidRDefault="00000000" w:rsidRPr="00000000" w14:paraId="00000324">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326">
            <w:pPr>
              <w:jc w:val="both"/>
              <w:rPr/>
            </w:pPr>
            <w:r w:rsidDel="00000000" w:rsidR="00000000" w:rsidRPr="00000000">
              <w:rPr>
                <w:rtl w:val="0"/>
              </w:rPr>
              <w:t xml:space="preserve">Incrementar la imagen del producto: se pueden enviar mensajes claros y concisos al consumidor sobre los atributos y ventajas de la marca o producto. Esto establece una gran oportunidad para su recordación.</w:t>
            </w:r>
          </w:p>
          <w:p w:rsidR="00000000" w:rsidDel="00000000" w:rsidP="00000000" w:rsidRDefault="00000000" w:rsidRPr="00000000" w14:paraId="00000327">
            <w:pPr>
              <w:ind w:left="720" w:firstLine="0"/>
              <w:jc w:val="both"/>
              <w:rPr/>
            </w:pPr>
            <w:r w:rsidDel="00000000" w:rsidR="00000000" w:rsidRPr="00000000">
              <w:rPr>
                <w:rtl w:val="0"/>
              </w:rPr>
            </w:r>
          </w:p>
          <w:p w:rsidR="00000000" w:rsidDel="00000000" w:rsidP="00000000" w:rsidRDefault="00000000" w:rsidRPr="00000000" w14:paraId="0000032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color w:val="999999"/>
              </w:rPr>
            </w:pPr>
            <w:r w:rsidDel="00000000" w:rsidR="00000000" w:rsidRPr="00000000">
              <w:rPr>
                <w:rtl w:val="0"/>
              </w:rPr>
            </w:r>
          </w:p>
          <w:p w:rsidR="00000000" w:rsidDel="00000000" w:rsidP="00000000" w:rsidRDefault="00000000" w:rsidRPr="00000000" w14:paraId="0000032A">
            <w:pPr>
              <w:widowControl w:val="0"/>
              <w:rPr/>
            </w:pPr>
            <w:r w:rsidDel="00000000" w:rsidR="00000000" w:rsidRPr="00000000">
              <w:rPr/>
              <w:drawing>
                <wp:inline distB="0" distT="0" distL="0" distR="0">
                  <wp:extent cx="1729276" cy="1037566"/>
                  <wp:effectExtent b="0" l="0" r="0" t="0"/>
                  <wp:docPr descr="aumento de volumen de venta hacen crecer el negocio. - incrementar ventas fotografías e imágenes de stock" id="351" name="image41.jpg"/>
                  <a:graphic>
                    <a:graphicData uri="http://schemas.openxmlformats.org/drawingml/2006/picture">
                      <pic:pic>
                        <pic:nvPicPr>
                          <pic:cNvPr descr="aumento de volumen de venta hacen crecer el negocio. - incrementar ventas fotografías e imágenes de stock" id="0" name="image41.jpg"/>
                          <pic:cNvPicPr preferRelativeResize="0"/>
                        </pic:nvPicPr>
                        <pic:blipFill>
                          <a:blip r:embed="rId58"/>
                          <a:srcRect b="0" l="0" r="0" t="0"/>
                          <a:stretch>
                            <a:fillRect/>
                          </a:stretch>
                        </pic:blipFill>
                        <pic:spPr>
                          <a:xfrm>
                            <a:off x="0" y="0"/>
                            <a:ext cx="1729276" cy="1037566"/>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color w:val="2d2d2d"/>
              </w:rPr>
            </w:pPr>
            <w:r w:rsidDel="00000000" w:rsidR="00000000" w:rsidRPr="00000000">
              <w:rPr>
                <w:b w:val="1"/>
                <w:rtl w:val="0"/>
              </w:rPr>
              <w:t xml:space="preserve">Imagen: </w:t>
            </w:r>
            <w:r w:rsidDel="00000000" w:rsidR="00000000" w:rsidRPr="00000000">
              <w:rPr>
                <w:rtl w:val="0"/>
              </w:rPr>
              <w:t xml:space="preserve">632202_i40</w:t>
            </w:r>
            <w:r w:rsidDel="00000000" w:rsidR="00000000" w:rsidRPr="00000000">
              <w:rPr>
                <w:rtl w:val="0"/>
              </w:rPr>
            </w:r>
          </w:p>
          <w:p w:rsidR="00000000" w:rsidDel="00000000" w:rsidP="00000000" w:rsidRDefault="00000000" w:rsidRPr="00000000" w14:paraId="0000032C">
            <w:pPr>
              <w:widowControl w:val="0"/>
              <w:rPr/>
            </w:pPr>
            <w:r w:rsidDel="00000000" w:rsidR="00000000" w:rsidRPr="00000000">
              <w:rPr>
                <w:rtl w:val="0"/>
              </w:rPr>
            </w:r>
          </w:p>
          <w:p w:rsidR="00000000" w:rsidDel="00000000" w:rsidP="00000000" w:rsidRDefault="00000000" w:rsidRPr="00000000" w14:paraId="0000032D">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32F">
            <w:pPr>
              <w:jc w:val="both"/>
              <w:rPr/>
            </w:pPr>
            <w:r w:rsidDel="00000000" w:rsidR="00000000" w:rsidRPr="00000000">
              <w:rPr>
                <w:rtl w:val="0"/>
              </w:rPr>
              <w:t xml:space="preserve">Reducir gastos de publicidad: no todos los comerciantes tienen los recursos y pueden anunciar las mercancías de su tienda a través de periódicos, radio y TV. El material POP en el punto de venta brinda una ocasión ideal para esto.</w:t>
            </w:r>
          </w:p>
          <w:p w:rsidR="00000000" w:rsidDel="00000000" w:rsidP="00000000" w:rsidRDefault="00000000" w:rsidRPr="00000000" w14:paraId="0000033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rPr>
                <w:color w:val="999999"/>
              </w:rPr>
            </w:pPr>
            <w:r w:rsidDel="00000000" w:rsidR="00000000" w:rsidRPr="00000000">
              <w:rPr>
                <w:rtl w:val="0"/>
              </w:rPr>
            </w:r>
          </w:p>
          <w:p w:rsidR="00000000" w:rsidDel="00000000" w:rsidP="00000000" w:rsidRDefault="00000000" w:rsidRPr="00000000" w14:paraId="00000332">
            <w:pPr>
              <w:widowControl w:val="0"/>
              <w:rPr/>
            </w:pPr>
            <w:r w:rsidDel="00000000" w:rsidR="00000000" w:rsidRPr="00000000">
              <w:rPr/>
              <w:drawing>
                <wp:inline distB="0" distT="0" distL="0" distR="0">
                  <wp:extent cx="2313903" cy="1735364"/>
                  <wp:effectExtent b="0" l="0" r="0" t="0"/>
                  <wp:docPr descr="ilustraciones, imágenes clip art, dibujos animados e iconos de stock de empresario que logra reducir costos - reducir gastos" id="354" name="image49.jpg"/>
                  <a:graphic>
                    <a:graphicData uri="http://schemas.openxmlformats.org/drawingml/2006/picture">
                      <pic:pic>
                        <pic:nvPicPr>
                          <pic:cNvPr descr="ilustraciones, imágenes clip art, dibujos animados e iconos de stock de empresario que logra reducir costos - reducir gastos" id="0" name="image49.jpg"/>
                          <pic:cNvPicPr preferRelativeResize="0"/>
                        </pic:nvPicPr>
                        <pic:blipFill>
                          <a:blip r:embed="rId59"/>
                          <a:srcRect b="0" l="0" r="0" t="0"/>
                          <a:stretch>
                            <a:fillRect/>
                          </a:stretch>
                        </pic:blipFill>
                        <pic:spPr>
                          <a:xfrm>
                            <a:off x="0" y="0"/>
                            <a:ext cx="2313903" cy="1735364"/>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color w:val="2d2d2d"/>
              </w:rPr>
            </w:pPr>
            <w:r w:rsidDel="00000000" w:rsidR="00000000" w:rsidRPr="00000000">
              <w:rPr>
                <w:b w:val="1"/>
                <w:rtl w:val="0"/>
              </w:rPr>
              <w:t xml:space="preserve">Imagen: </w:t>
            </w:r>
            <w:r w:rsidDel="00000000" w:rsidR="00000000" w:rsidRPr="00000000">
              <w:rPr>
                <w:rtl w:val="0"/>
              </w:rPr>
              <w:t xml:space="preserve">632202_i41</w:t>
            </w:r>
            <w:r w:rsidDel="00000000" w:rsidR="00000000" w:rsidRPr="00000000">
              <w:rPr>
                <w:rtl w:val="0"/>
              </w:rPr>
            </w:r>
          </w:p>
          <w:p w:rsidR="00000000" w:rsidDel="00000000" w:rsidP="00000000" w:rsidRDefault="00000000" w:rsidRPr="00000000" w14:paraId="00000334">
            <w:pPr>
              <w:widowControl w:val="0"/>
              <w:rPr/>
            </w:pPr>
            <w:r w:rsidDel="00000000" w:rsidR="00000000" w:rsidRPr="00000000">
              <w:rPr>
                <w:rtl w:val="0"/>
              </w:rPr>
            </w:r>
          </w:p>
          <w:p w:rsidR="00000000" w:rsidDel="00000000" w:rsidP="00000000" w:rsidRDefault="00000000" w:rsidRPr="00000000" w14:paraId="00000335">
            <w:pPr>
              <w:widowControl w:val="0"/>
              <w:rPr/>
            </w:pPr>
            <w:r w:rsidDel="00000000" w:rsidR="00000000" w:rsidRPr="00000000">
              <w:rPr>
                <w:rtl w:val="0"/>
              </w:rPr>
            </w:r>
          </w:p>
          <w:p w:rsidR="00000000" w:rsidDel="00000000" w:rsidP="00000000" w:rsidRDefault="00000000" w:rsidRPr="00000000" w14:paraId="00000336">
            <w:pPr>
              <w:widowControl w:val="0"/>
              <w:rPr/>
            </w:pPr>
            <w:r w:rsidDel="00000000" w:rsidR="00000000" w:rsidRPr="00000000">
              <w:rPr>
                <w:rtl w:val="0"/>
              </w:rPr>
            </w:r>
          </w:p>
        </w:tc>
      </w:tr>
    </w:tbl>
    <w:p w:rsidR="00000000" w:rsidDel="00000000" w:rsidP="00000000" w:rsidRDefault="00000000" w:rsidRPr="00000000" w14:paraId="00000337">
      <w:pPr>
        <w:rPr>
          <w:b w:val="1"/>
        </w:rPr>
      </w:pPr>
      <w:r w:rsidDel="00000000" w:rsidR="00000000" w:rsidRPr="00000000">
        <w:rPr>
          <w:rtl w:val="0"/>
        </w:rPr>
      </w:r>
    </w:p>
    <w:p w:rsidR="00000000" w:rsidDel="00000000" w:rsidP="00000000" w:rsidRDefault="00000000" w:rsidRPr="00000000" w14:paraId="00000338">
      <w:pPr>
        <w:rPr>
          <w:b w:val="1"/>
        </w:rPr>
      </w:pPr>
      <w:r w:rsidDel="00000000" w:rsidR="00000000" w:rsidRPr="00000000">
        <w:rPr>
          <w:rtl w:val="0"/>
        </w:rPr>
      </w:r>
    </w:p>
    <w:p w:rsidR="00000000" w:rsidDel="00000000" w:rsidP="00000000" w:rsidRDefault="00000000" w:rsidRPr="00000000" w14:paraId="00000339">
      <w:pPr>
        <w:rPr>
          <w:b w:val="1"/>
        </w:rPr>
      </w:pPr>
      <w:r w:rsidDel="00000000" w:rsidR="00000000" w:rsidRPr="00000000">
        <w:rPr>
          <w:rtl w:val="0"/>
        </w:rPr>
      </w:r>
    </w:p>
    <w:tbl>
      <w:tblPr>
        <w:tblStyle w:val="Table2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3B">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C">
            <w:pPr>
              <w:jc w:val="both"/>
              <w:rPr/>
            </w:pPr>
            <w:r w:rsidDel="00000000" w:rsidR="00000000" w:rsidRPr="00000000">
              <w:rPr>
                <w:rtl w:val="0"/>
              </w:rPr>
              <w:t xml:space="preserve">El material POP es mucho más que publicidad en el punto de venta y una estrategia de </w:t>
            </w:r>
            <w:r w:rsidDel="00000000" w:rsidR="00000000" w:rsidRPr="00000000">
              <w:rPr>
                <w:i w:val="1"/>
                <w:rtl w:val="0"/>
              </w:rPr>
              <w:t xml:space="preserve">merchandising</w:t>
            </w:r>
            <w:r w:rsidDel="00000000" w:rsidR="00000000" w:rsidRPr="00000000">
              <w:rPr>
                <w:rtl w:val="0"/>
              </w:rPr>
              <w:t xml:space="preserve">, es un ‘medio indispensable de comunicación’ con los clientes, que dinamiza el proceso de venta y compra. Algunas interacciones o medios que se pueden utilizar son:</w:t>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jc w:val="both"/>
              <w:rPr/>
            </w:pPr>
            <w:r w:rsidDel="00000000" w:rsidR="00000000" w:rsidRPr="00000000">
              <w:rPr>
                <w:i w:val="1"/>
                <w:rtl w:val="0"/>
              </w:rPr>
              <w:t xml:space="preserve">• </w:t>
            </w:r>
            <w:r w:rsidDel="00000000" w:rsidR="00000000" w:rsidRPr="00000000">
              <w:rPr>
                <w:rtl w:val="0"/>
              </w:rPr>
              <w:t xml:space="preserve">Espectáculos y</w:t>
            </w:r>
            <w:r w:rsidDel="00000000" w:rsidR="00000000" w:rsidRPr="00000000">
              <w:rPr>
                <w:i w:val="1"/>
                <w:rtl w:val="0"/>
              </w:rPr>
              <w:t xml:space="preserve"> showman</w:t>
            </w:r>
            <w:r w:rsidDel="00000000" w:rsidR="00000000" w:rsidRPr="00000000">
              <w:rPr>
                <w:rtl w:val="0"/>
              </w:rPr>
              <w:t xml:space="preserve">: crean un gran impacto con el público y llaman la atención fácilmente, sin embargo, puede ser difícil identificar las propiedades del producto y ligarlo con el artículo que se está impulsando.</w:t>
            </w:r>
          </w:p>
          <w:p w:rsidR="00000000" w:rsidDel="00000000" w:rsidP="00000000" w:rsidRDefault="00000000" w:rsidRPr="00000000" w14:paraId="0000033F">
            <w:pPr>
              <w:jc w:val="both"/>
              <w:rPr/>
            </w:pPr>
            <w:r w:rsidDel="00000000" w:rsidR="00000000" w:rsidRPr="00000000">
              <w:rPr>
                <w:rtl w:val="0"/>
              </w:rPr>
            </w:r>
          </w:p>
          <w:p w:rsidR="00000000" w:rsidDel="00000000" w:rsidP="00000000" w:rsidRDefault="00000000" w:rsidRPr="00000000" w14:paraId="00000340">
            <w:pPr>
              <w:jc w:val="both"/>
              <w:rPr/>
            </w:pPr>
            <w:r w:rsidDel="00000000" w:rsidR="00000000" w:rsidRPr="00000000">
              <w:rPr>
                <w:rtl w:val="0"/>
              </w:rPr>
              <w:t xml:space="preserve">• Promotoras</w:t>
            </w:r>
            <w:r w:rsidDel="00000000" w:rsidR="00000000" w:rsidRPr="00000000">
              <w:rPr>
                <w:i w:val="1"/>
                <w:rtl w:val="0"/>
              </w:rPr>
              <w:t xml:space="preserve">:</w:t>
            </w:r>
            <w:r w:rsidDel="00000000" w:rsidR="00000000" w:rsidRPr="00000000">
              <w:rPr>
                <w:rtl w:val="0"/>
              </w:rPr>
              <w:t xml:space="preserve"> es uno de los métodos más utilizados, pero, también de los más costosos, ya que requiere de personal capacitado y entrenado para acercarse a los clientes o posibles compradores. Al entregar folletos, volantes o mediante degustaciones, logran para un acercamiento con el producto y una garantía de la compra. </w:t>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jc w:val="both"/>
              <w:rPr/>
            </w:pPr>
            <w:r w:rsidDel="00000000" w:rsidR="00000000" w:rsidRPr="00000000">
              <w:rPr>
                <w:i w:val="1"/>
                <w:rtl w:val="0"/>
              </w:rPr>
              <w:t xml:space="preserve">• </w:t>
            </w:r>
            <w:r w:rsidDel="00000000" w:rsidR="00000000" w:rsidRPr="00000000">
              <w:rPr>
                <w:rtl w:val="0"/>
              </w:rPr>
              <w:t xml:space="preserve">Juegos y concursos inmediatos: este tipo de actividades muestra una gran aceptación entre el público, porque permiten la interacción de manera instantánea y de forma diferente, acercándose al producto y sus ventajas del mismo, con la excusa de obtener premios.</w:t>
            </w:r>
          </w:p>
          <w:p w:rsidR="00000000" w:rsidDel="00000000" w:rsidP="00000000" w:rsidRDefault="00000000" w:rsidRPr="00000000" w14:paraId="00000343">
            <w:pPr>
              <w:jc w:val="both"/>
              <w:rPr/>
            </w:pPr>
            <w:r w:rsidDel="00000000" w:rsidR="00000000" w:rsidRPr="00000000">
              <w:rPr>
                <w:rtl w:val="0"/>
              </w:rPr>
            </w:r>
          </w:p>
          <w:p w:rsidR="00000000" w:rsidDel="00000000" w:rsidP="00000000" w:rsidRDefault="00000000" w:rsidRPr="00000000" w14:paraId="00000344">
            <w:pPr>
              <w:jc w:val="both"/>
              <w:rPr/>
            </w:pPr>
            <w:r w:rsidDel="00000000" w:rsidR="00000000" w:rsidRPr="00000000">
              <w:rPr/>
              <w:drawing>
                <wp:inline distB="0" distT="0" distL="0" distR="0">
                  <wp:extent cx="2950585" cy="1656875"/>
                  <wp:effectExtent b="0" l="0" r="0" t="0"/>
                  <wp:docPr descr="programa de tv infomercial: presentadora femenina, experta, doctora presenta maquetas de productos de belleza cajas, suplementos para el cuidado de la salud, cosméticos. reproducción de programas de publicidad comercial de televisión en el canal de cabl - publicidad de alimentos television fotografías e imágenes de stock" id="355" name="image43.jpg"/>
                  <a:graphic>
                    <a:graphicData uri="http://schemas.openxmlformats.org/drawingml/2006/picture">
                      <pic:pic>
                        <pic:nvPicPr>
                          <pic:cNvPr descr="programa de tv infomercial: presentadora femenina, experta, doctora presenta maquetas de productos de belleza cajas, suplementos para el cuidado de la salud, cosméticos. reproducción de programas de publicidad comercial de televisión en el canal de cabl - publicidad de alimentos television fotografías e imágenes de stock" id="0" name="image43.jpg"/>
                          <pic:cNvPicPr preferRelativeResize="0"/>
                        </pic:nvPicPr>
                        <pic:blipFill>
                          <a:blip r:embed="rId60"/>
                          <a:srcRect b="0" l="0" r="0" t="0"/>
                          <a:stretch>
                            <a:fillRect/>
                          </a:stretch>
                        </pic:blipFill>
                        <pic:spPr>
                          <a:xfrm>
                            <a:off x="0" y="0"/>
                            <a:ext cx="2950585" cy="165687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color w:val="2d2d2d"/>
              </w:rPr>
            </w:pPr>
            <w:r w:rsidDel="00000000" w:rsidR="00000000" w:rsidRPr="00000000">
              <w:rPr>
                <w:b w:val="1"/>
                <w:rtl w:val="0"/>
              </w:rPr>
              <w:t xml:space="preserve">Imagen: </w:t>
            </w:r>
            <w:r w:rsidDel="00000000" w:rsidR="00000000" w:rsidRPr="00000000">
              <w:rPr>
                <w:rtl w:val="0"/>
              </w:rPr>
              <w:t xml:space="preserve">632202_i42</w:t>
            </w:r>
            <w:r w:rsidDel="00000000" w:rsidR="00000000" w:rsidRPr="00000000">
              <w:rPr>
                <w:rtl w:val="0"/>
              </w:rPr>
            </w:r>
          </w:p>
          <w:p w:rsidR="00000000" w:rsidDel="00000000" w:rsidP="00000000" w:rsidRDefault="00000000" w:rsidRPr="00000000" w14:paraId="00000346">
            <w:pPr>
              <w:jc w:val="both"/>
              <w:rPr>
                <w:color w:val="b7b7b7"/>
              </w:rPr>
            </w:pPr>
            <w:r w:rsidDel="00000000" w:rsidR="00000000" w:rsidRPr="00000000">
              <w:rPr>
                <w:rtl w:val="0"/>
              </w:rPr>
            </w:r>
          </w:p>
          <w:p w:rsidR="00000000" w:rsidDel="00000000" w:rsidP="00000000" w:rsidRDefault="00000000" w:rsidRPr="00000000" w14:paraId="00000347">
            <w:pPr>
              <w:jc w:val="both"/>
              <w:rPr>
                <w:color w:val="b7b7b7"/>
              </w:rPr>
            </w:pPr>
            <w:r w:rsidDel="00000000" w:rsidR="00000000" w:rsidRPr="00000000">
              <w:rPr>
                <w:rtl w:val="0"/>
              </w:rPr>
            </w:r>
          </w:p>
        </w:tc>
      </w:tr>
    </w:tbl>
    <w:p w:rsidR="00000000" w:rsidDel="00000000" w:rsidP="00000000" w:rsidRDefault="00000000" w:rsidRPr="00000000" w14:paraId="00000349">
      <w:pPr>
        <w:rPr>
          <w:b w:val="1"/>
        </w:rPr>
      </w:pPr>
      <w:r w:rsidDel="00000000" w:rsidR="00000000" w:rsidRPr="00000000">
        <w:rPr>
          <w:rtl w:val="0"/>
        </w:rPr>
      </w:r>
    </w:p>
    <w:p w:rsidR="00000000" w:rsidDel="00000000" w:rsidP="00000000" w:rsidRDefault="00000000" w:rsidRPr="00000000" w14:paraId="0000034A">
      <w:pPr>
        <w:spacing w:after="240" w:before="240" w:lineRule="auto"/>
        <w:jc w:val="both"/>
        <w:rPr>
          <w:b w:val="1"/>
        </w:rPr>
      </w:pPr>
      <w:r w:rsidDel="00000000" w:rsidR="00000000" w:rsidRPr="00000000">
        <w:rPr>
          <w:b w:val="1"/>
          <w:rtl w:val="0"/>
        </w:rPr>
        <w:t xml:space="preserve">3.2 Utilización de material P.O.P.</w:t>
      </w:r>
    </w:p>
    <w:p w:rsidR="00000000" w:rsidDel="00000000" w:rsidP="00000000" w:rsidRDefault="00000000" w:rsidRPr="00000000" w14:paraId="0000034B">
      <w:pPr>
        <w:spacing w:line="240" w:lineRule="auto"/>
        <w:jc w:val="both"/>
        <w:rPr>
          <w:b w:val="1"/>
        </w:rPr>
      </w:pPr>
      <w:r w:rsidDel="00000000" w:rsidR="00000000" w:rsidRPr="00000000">
        <w:rPr>
          <w:rtl w:val="0"/>
        </w:rPr>
      </w:r>
    </w:p>
    <w:tbl>
      <w:tblPr>
        <w:tblStyle w:val="Table30"/>
        <w:tblW w:w="133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05"/>
        <w:tblGridChange w:id="0">
          <w:tblGrid>
            <w:gridCol w:w="1330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vAlign w:val="top"/>
          </w:tcPr>
          <w:p w:rsidR="00000000" w:rsidDel="00000000" w:rsidP="00000000" w:rsidRDefault="00000000" w:rsidRPr="00000000" w14:paraId="0000034C">
            <w:pPr>
              <w:pStyle w:val="Heading1"/>
              <w:keepNext w:val="0"/>
              <w:keepLines w:val="0"/>
              <w:spacing w:before="480" w:line="276" w:lineRule="auto"/>
              <w:jc w:val="center"/>
              <w:rPr>
                <w:b w:val="1"/>
                <w:sz w:val="22"/>
                <w:szCs w:val="22"/>
              </w:rPr>
            </w:pPr>
            <w:bookmarkStart w:colFirst="0" w:colLast="0" w:name="_heading=h.jncrbhouzkrt" w:id="15"/>
            <w:bookmarkEnd w:id="15"/>
            <w:r w:rsidDel="00000000" w:rsidR="00000000" w:rsidRPr="00000000">
              <w:rPr>
                <w:b w:val="1"/>
                <w:sz w:val="22"/>
                <w:szCs w:val="22"/>
                <w:rtl w:val="0"/>
              </w:rPr>
              <w:t xml:space="preserve">Cuadro de texto</w:t>
            </w:r>
          </w:p>
        </w:tc>
      </w:tr>
      <w:tr>
        <w:trPr>
          <w:cantSplit w:val="0"/>
          <w:trHeight w:val="18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spacing w:after="240" w:before="240" w:line="276" w:lineRule="auto"/>
              <w:jc w:val="both"/>
              <w:rPr/>
            </w:pPr>
            <w:r w:rsidDel="00000000" w:rsidR="00000000" w:rsidRPr="00000000">
              <w:rPr>
                <w:rtl w:val="0"/>
              </w:rPr>
              <w:t xml:space="preserve">Son múltiples las opciones de material POP que tenemos a la disposición dependiendo el tipo de producto, el tipo de mercado que queremos llegar, si es de forma permanente o temporal, así mismo, los recursos o presupuesto que tenemos destinado y debemos ser muy eficaces a la hora de elegir y tomar las decisiones, en cuanto a los materiales a utilizar, ya que podemos llegar a redundar o saturar a los clientes o, por el contrario, no ser suficiente o no generar el impacto deseado.</w:t>
            </w:r>
          </w:p>
        </w:tc>
      </w:tr>
    </w:tbl>
    <w:p w:rsidR="00000000" w:rsidDel="00000000" w:rsidP="00000000" w:rsidRDefault="00000000" w:rsidRPr="00000000" w14:paraId="0000034E">
      <w:pPr>
        <w:spacing w:line="240" w:lineRule="auto"/>
        <w:jc w:val="both"/>
        <w:rPr>
          <w:b w:val="1"/>
        </w:rPr>
      </w:pPr>
      <w:r w:rsidDel="00000000" w:rsidR="00000000" w:rsidRPr="00000000">
        <w:rPr>
          <w:rtl w:val="0"/>
        </w:rPr>
      </w:r>
    </w:p>
    <w:p w:rsidR="00000000" w:rsidDel="00000000" w:rsidP="00000000" w:rsidRDefault="00000000" w:rsidRPr="00000000" w14:paraId="0000034F">
      <w:pPr>
        <w:spacing w:line="240" w:lineRule="auto"/>
        <w:jc w:val="both"/>
        <w:rPr>
          <w:b w:val="1"/>
        </w:rPr>
      </w:pPr>
      <w:r w:rsidDel="00000000" w:rsidR="00000000" w:rsidRPr="00000000">
        <w:rPr>
          <w:rtl w:val="0"/>
        </w:rPr>
      </w:r>
    </w:p>
    <w:tbl>
      <w:tblPr>
        <w:tblStyle w:val="Table31"/>
        <w:tblW w:w="133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290"/>
        <w:gridCol w:w="4500"/>
        <w:tblGridChange w:id="0">
          <w:tblGrid>
            <w:gridCol w:w="1545"/>
            <w:gridCol w:w="7290"/>
            <w:gridCol w:w="4500"/>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0">
            <w:pPr>
              <w:spacing w:after="240" w:before="240" w:line="276"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351">
            <w:pPr>
              <w:spacing w:after="240" w:before="240" w:line="276" w:lineRule="auto"/>
              <w:jc w:val="center"/>
              <w:rPr>
                <w:b w:val="1"/>
              </w:rPr>
            </w:pPr>
            <w:r w:rsidDel="00000000" w:rsidR="00000000" w:rsidRPr="00000000">
              <w:rPr>
                <w:b w:val="1"/>
                <w:rtl w:val="0"/>
              </w:rPr>
              <w:t xml:space="preserve">Slider Presentación</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spacing w:after="240" w:before="240" w:line="276" w:lineRule="auto"/>
              <w:jc w:val="both"/>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spacing w:after="240" w:before="240" w:line="240" w:lineRule="auto"/>
              <w:jc w:val="both"/>
              <w:rPr/>
            </w:pPr>
            <w:r w:rsidDel="00000000" w:rsidR="00000000" w:rsidRPr="00000000">
              <w:rPr>
                <w:rtl w:val="0"/>
              </w:rPr>
              <w:t xml:space="preserve">Por ello, es importante verificar la utilización del mismo y tener en cuenta los siguientes aspectos.</w:t>
            </w:r>
          </w:p>
        </w:tc>
      </w:tr>
      <w:tr>
        <w:trPr>
          <w:cantSplit w:val="0"/>
          <w:trHeight w:val="18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spacing w:after="240" w:before="240" w:line="276" w:lineRule="auto"/>
              <w:jc w:val="both"/>
              <w:rPr>
                <w:color w:val="666666"/>
              </w:rPr>
            </w:pPr>
            <w:r w:rsidDel="00000000" w:rsidR="00000000" w:rsidRPr="00000000">
              <w:rPr>
                <w:color w:val="666666"/>
                <w:rtl w:val="0"/>
              </w:rPr>
              <w:t xml:space="preserve"> </w:t>
            </w:r>
          </w:p>
          <w:p w:rsidR="00000000" w:rsidDel="00000000" w:rsidP="00000000" w:rsidRDefault="00000000" w:rsidRPr="00000000" w14:paraId="00000357">
            <w:pPr>
              <w:spacing w:after="240" w:before="240" w:line="240" w:lineRule="auto"/>
              <w:jc w:val="both"/>
              <w:rPr/>
            </w:pPr>
            <w:r w:rsidDel="00000000" w:rsidR="00000000" w:rsidRPr="00000000">
              <w:rPr>
                <w:rtl w:val="0"/>
              </w:rPr>
              <w:t xml:space="preserve">El mensaje debe ser sencillo, breve, es decir, no más de 5 palabras, claro, conciso y debe incentivar la compra.</w:t>
            </w:r>
          </w:p>
          <w:p w:rsidR="00000000" w:rsidDel="00000000" w:rsidP="00000000" w:rsidRDefault="00000000" w:rsidRPr="00000000" w14:paraId="00000358">
            <w:pPr>
              <w:spacing w:after="240" w:before="240" w:line="276" w:lineRule="auto"/>
              <w:jc w:val="both"/>
              <w:rPr>
                <w:color w:val="999999"/>
              </w:rPr>
            </w:pPr>
            <w:r w:rsidDel="00000000" w:rsidR="00000000" w:rsidRPr="00000000">
              <w:rPr>
                <w:color w:val="999999"/>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Pr>
              <w:drawing>
                <wp:inline distB="114300" distT="114300" distL="114300" distR="114300">
                  <wp:extent cx="590550" cy="819150"/>
                  <wp:effectExtent b="0" l="0" r="0" t="0"/>
                  <wp:docPr id="310"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90550" cy="819150"/>
                          </a:xfrm>
                          <a:prstGeom prst="rect"/>
                          <a:ln/>
                        </pic:spPr>
                      </pic:pic>
                    </a:graphicData>
                  </a:graphic>
                </wp:inline>
              </w:drawing>
            </w:r>
            <w:r w:rsidDel="00000000" w:rsidR="00000000" w:rsidRPr="00000000">
              <w:rPr>
                <w:rtl w:val="0"/>
              </w:rPr>
            </w:r>
          </w:p>
        </w:tc>
      </w:tr>
      <w:tr>
        <w:trPr>
          <w:cantSplit w:val="0"/>
          <w:trHeight w:val="17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spacing w:after="240" w:before="240" w:line="276" w:lineRule="auto"/>
              <w:jc w:val="both"/>
              <w:rPr/>
            </w:pPr>
            <w:r w:rsidDel="00000000" w:rsidR="00000000" w:rsidRPr="00000000">
              <w:rPr>
                <w:rtl w:val="0"/>
              </w:rPr>
              <w:t xml:space="preserve"> </w:t>
            </w:r>
          </w:p>
          <w:p w:rsidR="00000000" w:rsidDel="00000000" w:rsidP="00000000" w:rsidRDefault="00000000" w:rsidRPr="00000000" w14:paraId="0000035C">
            <w:pPr>
              <w:spacing w:after="240" w:before="240" w:line="276" w:lineRule="auto"/>
              <w:jc w:val="both"/>
              <w:rPr/>
            </w:pPr>
            <w:r w:rsidDel="00000000" w:rsidR="00000000" w:rsidRPr="00000000">
              <w:rPr>
                <w:rtl w:val="0"/>
              </w:rPr>
              <w:t xml:space="preserve">El mensaje debe ser legible y visible, tener cuidado con las combinaciones de colores.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Pr>
              <w:drawing>
                <wp:inline distB="114300" distT="114300" distL="114300" distR="114300">
                  <wp:extent cx="590550" cy="781050"/>
                  <wp:effectExtent b="0" l="0" r="0" t="0"/>
                  <wp:docPr id="368"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90550" cy="781050"/>
                          </a:xfrm>
                          <a:prstGeom prst="rect"/>
                          <a:ln/>
                        </pic:spPr>
                      </pic:pic>
                    </a:graphicData>
                  </a:graphic>
                </wp:inline>
              </w:drawing>
            </w:r>
            <w:r w:rsidDel="00000000" w:rsidR="00000000" w:rsidRPr="00000000">
              <w:rPr>
                <w:rtl w:val="0"/>
              </w:rPr>
            </w:r>
          </w:p>
        </w:tc>
      </w:tr>
      <w:tr>
        <w:trPr>
          <w:cantSplit w:val="0"/>
          <w:trHeight w:val="1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spacing w:after="240" w:before="240" w:line="276" w:lineRule="auto"/>
              <w:jc w:val="both"/>
              <w:rPr/>
            </w:pPr>
            <w:r w:rsidDel="00000000" w:rsidR="00000000" w:rsidRPr="00000000">
              <w:rPr>
                <w:rtl w:val="0"/>
              </w:rPr>
              <w:t xml:space="preserve"> </w:t>
            </w:r>
          </w:p>
          <w:p w:rsidR="00000000" w:rsidDel="00000000" w:rsidP="00000000" w:rsidRDefault="00000000" w:rsidRPr="00000000" w14:paraId="00000360">
            <w:pPr>
              <w:spacing w:after="240" w:before="240" w:line="240" w:lineRule="auto"/>
              <w:jc w:val="both"/>
              <w:rPr/>
            </w:pPr>
            <w:r w:rsidDel="00000000" w:rsidR="00000000" w:rsidRPr="00000000">
              <w:rPr>
                <w:rtl w:val="0"/>
              </w:rPr>
              <w:t xml:space="preserve">El precio debe estar en un lugar apropiado, que sea claro y fácil de apreciar.</w:t>
            </w:r>
          </w:p>
          <w:p w:rsidR="00000000" w:rsidDel="00000000" w:rsidP="00000000" w:rsidRDefault="00000000" w:rsidRPr="00000000" w14:paraId="00000361">
            <w:pPr>
              <w:spacing w:after="240" w:before="240" w:line="276" w:lineRule="auto"/>
              <w:jc w:val="both"/>
              <w:rPr>
                <w:color w:val="999999"/>
              </w:rPr>
            </w:pPr>
            <w:r w:rsidDel="00000000" w:rsidR="00000000" w:rsidRPr="00000000">
              <w:rPr>
                <w:color w:val="999999"/>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Pr>
              <w:drawing>
                <wp:inline distB="114300" distT="114300" distL="114300" distR="114300">
                  <wp:extent cx="838200" cy="781050"/>
                  <wp:effectExtent b="0" l="0" r="0" t="0"/>
                  <wp:docPr id="345"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838200" cy="781050"/>
                          </a:xfrm>
                          <a:prstGeom prst="rect"/>
                          <a:ln/>
                        </pic:spPr>
                      </pic:pic>
                    </a:graphicData>
                  </a:graphic>
                </wp:inline>
              </w:drawing>
            </w:r>
            <w:r w:rsidDel="00000000" w:rsidR="00000000" w:rsidRPr="00000000">
              <w:rPr>
                <w:rtl w:val="0"/>
              </w:rPr>
            </w:r>
          </w:p>
        </w:tc>
      </w:tr>
      <w:tr>
        <w:trPr>
          <w:cantSplit w:val="0"/>
          <w:trHeight w:val="1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spacing w:after="240" w:before="240" w:line="276" w:lineRule="auto"/>
              <w:jc w:val="both"/>
              <w:rPr/>
            </w:pPr>
            <w:r w:rsidDel="00000000" w:rsidR="00000000" w:rsidRPr="00000000">
              <w:rPr>
                <w:rtl w:val="0"/>
              </w:rPr>
              <w:t xml:space="preserve"> </w:t>
            </w:r>
          </w:p>
          <w:p w:rsidR="00000000" w:rsidDel="00000000" w:rsidP="00000000" w:rsidRDefault="00000000" w:rsidRPr="00000000" w14:paraId="00000365">
            <w:pPr>
              <w:spacing w:after="240" w:before="240" w:line="240" w:lineRule="auto"/>
              <w:jc w:val="both"/>
              <w:rPr/>
            </w:pPr>
            <w:r w:rsidDel="00000000" w:rsidR="00000000" w:rsidRPr="00000000">
              <w:rPr>
                <w:rtl w:val="0"/>
              </w:rPr>
              <w:t xml:space="preserve">Al momento de implementarlo se debe procurar no opacar o tapar otros productos que se encuentren los estantes.</w:t>
            </w:r>
          </w:p>
          <w:p w:rsidR="00000000" w:rsidDel="00000000" w:rsidP="00000000" w:rsidRDefault="00000000" w:rsidRPr="00000000" w14:paraId="00000366">
            <w:pPr>
              <w:spacing w:after="240" w:before="240" w:line="276" w:lineRule="auto"/>
              <w:jc w:val="both"/>
              <w:rPr>
                <w:color w:val="999999"/>
              </w:rPr>
            </w:pPr>
            <w:r w:rsidDel="00000000" w:rsidR="00000000" w:rsidRPr="00000000">
              <w:rPr>
                <w:color w:val="999999"/>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Pr>
              <w:drawing>
                <wp:inline distB="114300" distT="114300" distL="114300" distR="114300">
                  <wp:extent cx="857250" cy="781050"/>
                  <wp:effectExtent b="0" l="0" r="0" t="0"/>
                  <wp:docPr id="321"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857250" cy="781050"/>
                          </a:xfrm>
                          <a:prstGeom prst="rect"/>
                          <a:ln/>
                        </pic:spPr>
                      </pic:pic>
                    </a:graphicData>
                  </a:graphic>
                </wp:inline>
              </w:drawing>
            </w:r>
            <w:r w:rsidDel="00000000" w:rsidR="00000000" w:rsidRPr="00000000">
              <w:rPr>
                <w:rtl w:val="0"/>
              </w:rPr>
            </w:r>
          </w:p>
        </w:tc>
      </w:tr>
      <w:tr>
        <w:trPr>
          <w:cantSplit w:val="0"/>
          <w:trHeight w:val="22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spacing w:after="240" w:before="240" w:line="276" w:lineRule="auto"/>
              <w:jc w:val="both"/>
              <w:rPr/>
            </w:pPr>
            <w:r w:rsidDel="00000000" w:rsidR="00000000" w:rsidRPr="00000000">
              <w:rPr>
                <w:rtl w:val="0"/>
              </w:rPr>
              <w:t xml:space="preserve"> </w:t>
            </w:r>
          </w:p>
          <w:p w:rsidR="00000000" w:rsidDel="00000000" w:rsidP="00000000" w:rsidRDefault="00000000" w:rsidRPr="00000000" w14:paraId="0000036A">
            <w:pPr>
              <w:spacing w:after="240" w:before="240" w:line="240" w:lineRule="auto"/>
              <w:jc w:val="both"/>
              <w:rPr/>
            </w:pPr>
            <w:r w:rsidDel="00000000" w:rsidR="00000000" w:rsidRPr="00000000">
              <w:rPr>
                <w:rtl w:val="0"/>
              </w:rPr>
              <w:t xml:space="preserve">Utilizar frases muy cortas y que llamen la atención como por ejemplo "Nuevo", "Compre ya", "Últimos Días", "Promoción", "Liquidación","Oportunidad" etc.</w:t>
            </w:r>
          </w:p>
          <w:p w:rsidR="00000000" w:rsidDel="00000000" w:rsidP="00000000" w:rsidRDefault="00000000" w:rsidRPr="00000000" w14:paraId="0000036B">
            <w:pPr>
              <w:spacing w:after="240" w:before="240" w:line="276" w:lineRule="auto"/>
              <w:jc w:val="both"/>
              <w:rPr>
                <w:color w:val="999999"/>
              </w:rPr>
            </w:pPr>
            <w:r w:rsidDel="00000000" w:rsidR="00000000" w:rsidRPr="00000000">
              <w:rPr>
                <w:color w:val="999999"/>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Pr>
              <w:drawing>
                <wp:inline distB="114300" distT="114300" distL="114300" distR="114300">
                  <wp:extent cx="962025" cy="1038225"/>
                  <wp:effectExtent b="0" l="0" r="0" t="0"/>
                  <wp:docPr id="376"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962025" cy="1038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E">
      <w:pPr>
        <w:spacing w:line="240" w:lineRule="auto"/>
        <w:jc w:val="both"/>
        <w:rPr>
          <w:b w:val="1"/>
        </w:rPr>
      </w:pPr>
      <w:r w:rsidDel="00000000" w:rsidR="00000000" w:rsidRPr="00000000">
        <w:rPr>
          <w:rtl w:val="0"/>
        </w:rPr>
      </w:r>
    </w:p>
    <w:p w:rsidR="00000000" w:rsidDel="00000000" w:rsidP="00000000" w:rsidRDefault="00000000" w:rsidRPr="00000000" w14:paraId="0000036F">
      <w:pPr>
        <w:spacing w:line="240" w:lineRule="auto"/>
        <w:jc w:val="both"/>
        <w:rPr>
          <w:b w:val="1"/>
        </w:rPr>
      </w:pPr>
      <w:r w:rsidDel="00000000" w:rsidR="00000000" w:rsidRPr="00000000">
        <w:rPr>
          <w:rtl w:val="0"/>
        </w:rPr>
      </w:r>
    </w:p>
    <w:p w:rsidR="00000000" w:rsidDel="00000000" w:rsidP="00000000" w:rsidRDefault="00000000" w:rsidRPr="00000000" w14:paraId="00000370">
      <w:pPr>
        <w:spacing w:line="240" w:lineRule="auto"/>
        <w:jc w:val="both"/>
        <w:rPr>
          <w:b w:val="1"/>
        </w:rPr>
      </w:pPr>
      <w:r w:rsidDel="00000000" w:rsidR="00000000" w:rsidRPr="00000000">
        <w:rPr>
          <w:rtl w:val="0"/>
        </w:rPr>
      </w:r>
    </w:p>
    <w:p w:rsidR="00000000" w:rsidDel="00000000" w:rsidP="00000000" w:rsidRDefault="00000000" w:rsidRPr="00000000" w14:paraId="00000371">
      <w:pPr>
        <w:spacing w:line="240" w:lineRule="auto"/>
        <w:jc w:val="both"/>
        <w:rPr>
          <w:b w:val="1"/>
        </w:rPr>
      </w:pPr>
      <w:r w:rsidDel="00000000" w:rsidR="00000000" w:rsidRPr="00000000">
        <w:rPr>
          <w:b w:val="1"/>
          <w:rtl w:val="0"/>
        </w:rPr>
        <w:t xml:space="preserve">Tipos de material POP</w:t>
      </w:r>
    </w:p>
    <w:p w:rsidR="00000000" w:rsidDel="00000000" w:rsidP="00000000" w:rsidRDefault="00000000" w:rsidRPr="00000000" w14:paraId="00000372">
      <w:pPr>
        <w:rPr>
          <w:b w:val="1"/>
        </w:rPr>
      </w:pPr>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4">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5">
            <w:pPr>
              <w:jc w:val="both"/>
              <w:rPr/>
            </w:pPr>
            <w:r w:rsidDel="00000000" w:rsidR="00000000" w:rsidRPr="00000000">
              <w:rPr>
                <w:rtl w:val="0"/>
              </w:rPr>
              <w:t xml:space="preserve">Los materiales POP se dividen en dos importantes categorías, según su finalidad para generar recordación entre los clientes y lograr que estos recomienden la marca o realicen compras futuras. </w:t>
            </w:r>
          </w:p>
          <w:p w:rsidR="00000000" w:rsidDel="00000000" w:rsidP="00000000" w:rsidRDefault="00000000" w:rsidRPr="00000000" w14:paraId="00000376">
            <w:pPr>
              <w:jc w:val="both"/>
              <w:rPr/>
            </w:pPr>
            <w:r w:rsidDel="00000000" w:rsidR="00000000" w:rsidRPr="00000000">
              <w:rPr>
                <w:rtl w:val="0"/>
              </w:rPr>
            </w:r>
          </w:p>
          <w:tbl>
            <w:tblPr>
              <w:tblStyle w:val="Table33"/>
              <w:tblW w:w="97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4961"/>
              <w:tblGridChange w:id="0">
                <w:tblGrid>
                  <w:gridCol w:w="4815"/>
                  <w:gridCol w:w="4961"/>
                </w:tblGrid>
              </w:tblGridChange>
            </w:tblGrid>
            <w:tr>
              <w:trPr>
                <w:cantSplit w:val="0"/>
                <w:tblHeader w:val="0"/>
              </w:trPr>
              <w:tc>
                <w:tcPr/>
                <w:p w:rsidR="00000000" w:rsidDel="00000000" w:rsidP="00000000" w:rsidRDefault="00000000" w:rsidRPr="00000000" w14:paraId="00000377">
                  <w:pPr>
                    <w:jc w:val="both"/>
                    <w:rPr>
                      <w:b w:val="1"/>
                    </w:rPr>
                  </w:pPr>
                  <w:r w:rsidDel="00000000" w:rsidR="00000000" w:rsidRPr="00000000">
                    <w:rPr>
                      <w:b w:val="1"/>
                      <w:rtl w:val="0"/>
                    </w:rPr>
                    <w:t xml:space="preserve">Material POP de recordación</w:t>
                  </w:r>
                </w:p>
                <w:p w:rsidR="00000000" w:rsidDel="00000000" w:rsidP="00000000" w:rsidRDefault="00000000" w:rsidRPr="00000000" w14:paraId="00000378">
                  <w:pPr>
                    <w:ind w:left="720" w:firstLine="0"/>
                    <w:jc w:val="both"/>
                    <w:rPr/>
                  </w:pPr>
                  <w:r w:rsidDel="00000000" w:rsidR="00000000" w:rsidRPr="00000000">
                    <w:rPr>
                      <w:rtl w:val="0"/>
                    </w:rPr>
                  </w:r>
                </w:p>
                <w:p w:rsidR="00000000" w:rsidDel="00000000" w:rsidP="00000000" w:rsidRDefault="00000000" w:rsidRPr="00000000" w14:paraId="00000379">
                  <w:pPr>
                    <w:numPr>
                      <w:ilvl w:val="0"/>
                      <w:numId w:val="2"/>
                    </w:numPr>
                    <w:ind w:left="720" w:hanging="360"/>
                    <w:jc w:val="both"/>
                    <w:rPr/>
                  </w:pPr>
                  <w:r w:rsidDel="00000000" w:rsidR="00000000" w:rsidRPr="00000000">
                    <w:rPr>
                      <w:rtl w:val="0"/>
                    </w:rPr>
                    <w:t xml:space="preserve">Llaveros</w:t>
                  </w:r>
                </w:p>
                <w:p w:rsidR="00000000" w:rsidDel="00000000" w:rsidP="00000000" w:rsidRDefault="00000000" w:rsidRPr="00000000" w14:paraId="0000037A">
                  <w:pPr>
                    <w:numPr>
                      <w:ilvl w:val="0"/>
                      <w:numId w:val="2"/>
                    </w:numPr>
                    <w:ind w:left="720" w:hanging="360"/>
                    <w:jc w:val="both"/>
                    <w:rPr/>
                  </w:pPr>
                  <w:r w:rsidDel="00000000" w:rsidR="00000000" w:rsidRPr="00000000">
                    <w:rPr>
                      <w:rtl w:val="0"/>
                    </w:rPr>
                    <w:t xml:space="preserve">Relojes</w:t>
                  </w:r>
                </w:p>
                <w:p w:rsidR="00000000" w:rsidDel="00000000" w:rsidP="00000000" w:rsidRDefault="00000000" w:rsidRPr="00000000" w14:paraId="0000037B">
                  <w:pPr>
                    <w:numPr>
                      <w:ilvl w:val="0"/>
                      <w:numId w:val="2"/>
                    </w:numPr>
                    <w:ind w:left="720" w:hanging="360"/>
                    <w:jc w:val="both"/>
                    <w:rPr/>
                  </w:pPr>
                  <w:r w:rsidDel="00000000" w:rsidR="00000000" w:rsidRPr="00000000">
                    <w:rPr>
                      <w:rtl w:val="0"/>
                    </w:rPr>
                    <w:t xml:space="preserve">Calendarios</w:t>
                  </w:r>
                </w:p>
                <w:p w:rsidR="00000000" w:rsidDel="00000000" w:rsidP="00000000" w:rsidRDefault="00000000" w:rsidRPr="00000000" w14:paraId="0000037C">
                  <w:pPr>
                    <w:numPr>
                      <w:ilvl w:val="0"/>
                      <w:numId w:val="2"/>
                    </w:numPr>
                    <w:ind w:left="720" w:hanging="360"/>
                    <w:jc w:val="both"/>
                    <w:rPr/>
                  </w:pPr>
                  <w:r w:rsidDel="00000000" w:rsidR="00000000" w:rsidRPr="00000000">
                    <w:rPr>
                      <w:rtl w:val="0"/>
                    </w:rPr>
                    <w:t xml:space="preserve">Encendedores</w:t>
                  </w:r>
                </w:p>
                <w:p w:rsidR="00000000" w:rsidDel="00000000" w:rsidP="00000000" w:rsidRDefault="00000000" w:rsidRPr="00000000" w14:paraId="0000037D">
                  <w:pPr>
                    <w:numPr>
                      <w:ilvl w:val="0"/>
                      <w:numId w:val="2"/>
                    </w:numPr>
                    <w:ind w:left="720" w:hanging="360"/>
                    <w:jc w:val="both"/>
                    <w:rPr/>
                  </w:pPr>
                  <w:r w:rsidDel="00000000" w:rsidR="00000000" w:rsidRPr="00000000">
                    <w:rPr>
                      <w:rtl w:val="0"/>
                    </w:rPr>
                    <w:t xml:space="preserve"> bolígrafo</w:t>
                  </w:r>
                </w:p>
                <w:p w:rsidR="00000000" w:rsidDel="00000000" w:rsidP="00000000" w:rsidRDefault="00000000" w:rsidRPr="00000000" w14:paraId="0000037E">
                  <w:pPr>
                    <w:numPr>
                      <w:ilvl w:val="0"/>
                      <w:numId w:val="2"/>
                    </w:numPr>
                    <w:ind w:left="720" w:hanging="360"/>
                    <w:jc w:val="both"/>
                    <w:rPr/>
                  </w:pPr>
                  <w:r w:rsidDel="00000000" w:rsidR="00000000" w:rsidRPr="00000000">
                    <w:rPr>
                      <w:rtl w:val="0"/>
                    </w:rPr>
                    <w:t xml:space="preserve"> </w:t>
                  </w:r>
                  <w:r w:rsidDel="00000000" w:rsidR="00000000" w:rsidRPr="00000000">
                    <w:rPr>
                      <w:i w:val="1"/>
                      <w:rtl w:val="0"/>
                    </w:rPr>
                    <w:t xml:space="preserve">Mouse pads</w:t>
                  </w:r>
                  <w:r w:rsidDel="00000000" w:rsidR="00000000" w:rsidRPr="00000000">
                    <w:rPr>
                      <w:rtl w:val="0"/>
                    </w:rPr>
                    <w:t xml:space="preserve"> </w:t>
                  </w:r>
                </w:p>
                <w:p w:rsidR="00000000" w:rsidDel="00000000" w:rsidP="00000000" w:rsidRDefault="00000000" w:rsidRPr="00000000" w14:paraId="0000037F">
                  <w:pPr>
                    <w:numPr>
                      <w:ilvl w:val="0"/>
                      <w:numId w:val="2"/>
                    </w:numPr>
                    <w:ind w:left="720" w:hanging="360"/>
                    <w:jc w:val="both"/>
                    <w:rPr/>
                  </w:pPr>
                  <w:r w:rsidDel="00000000" w:rsidR="00000000" w:rsidRPr="00000000">
                    <w:rPr>
                      <w:rtl w:val="0"/>
                    </w:rPr>
                    <w:t xml:space="preserve">Calcomanías</w:t>
                  </w:r>
                </w:p>
                <w:p w:rsidR="00000000" w:rsidDel="00000000" w:rsidP="00000000" w:rsidRDefault="00000000" w:rsidRPr="00000000" w14:paraId="00000380">
                  <w:pPr>
                    <w:numPr>
                      <w:ilvl w:val="0"/>
                      <w:numId w:val="2"/>
                    </w:numPr>
                    <w:ind w:left="720" w:hanging="360"/>
                    <w:jc w:val="both"/>
                    <w:rPr/>
                  </w:pPr>
                  <w:r w:rsidDel="00000000" w:rsidR="00000000" w:rsidRPr="00000000">
                    <w:rPr>
                      <w:rtl w:val="0"/>
                    </w:rPr>
                    <w:t xml:space="preserve">Pisapapeles de escritorios</w:t>
                  </w:r>
                </w:p>
                <w:p w:rsidR="00000000" w:rsidDel="00000000" w:rsidP="00000000" w:rsidRDefault="00000000" w:rsidRPr="00000000" w14:paraId="00000381">
                  <w:pPr>
                    <w:numPr>
                      <w:ilvl w:val="0"/>
                      <w:numId w:val="2"/>
                    </w:numPr>
                    <w:ind w:left="720" w:hanging="360"/>
                    <w:jc w:val="both"/>
                    <w:rPr/>
                  </w:pPr>
                  <w:r w:rsidDel="00000000" w:rsidR="00000000" w:rsidRPr="00000000">
                    <w:rPr>
                      <w:rtl w:val="0"/>
                    </w:rPr>
                    <w:t xml:space="preserve">Blocks de notas</w:t>
                  </w:r>
                </w:p>
                <w:p w:rsidR="00000000" w:rsidDel="00000000" w:rsidP="00000000" w:rsidRDefault="00000000" w:rsidRPr="00000000" w14:paraId="00000382">
                  <w:pPr>
                    <w:numPr>
                      <w:ilvl w:val="0"/>
                      <w:numId w:val="2"/>
                    </w:numPr>
                    <w:ind w:left="720" w:hanging="360"/>
                    <w:jc w:val="both"/>
                    <w:rPr/>
                  </w:pPr>
                  <w:r w:rsidDel="00000000" w:rsidR="00000000" w:rsidRPr="00000000">
                    <w:rPr>
                      <w:rtl w:val="0"/>
                    </w:rPr>
                    <w:t xml:space="preserve">Bolsas de mercado o tiendas</w:t>
                  </w:r>
                </w:p>
                <w:p w:rsidR="00000000" w:rsidDel="00000000" w:rsidP="00000000" w:rsidRDefault="00000000" w:rsidRPr="00000000" w14:paraId="00000383">
                  <w:pPr>
                    <w:numPr>
                      <w:ilvl w:val="0"/>
                      <w:numId w:val="2"/>
                    </w:numPr>
                    <w:ind w:left="720" w:hanging="360"/>
                    <w:jc w:val="both"/>
                    <w:rPr/>
                  </w:pPr>
                  <w:r w:rsidDel="00000000" w:rsidR="00000000" w:rsidRPr="00000000">
                    <w:rPr>
                      <w:rtl w:val="0"/>
                    </w:rPr>
                    <w:t xml:space="preserve">Agendas personales o de escritorio</w:t>
                  </w:r>
                </w:p>
                <w:p w:rsidR="00000000" w:rsidDel="00000000" w:rsidP="00000000" w:rsidRDefault="00000000" w:rsidRPr="00000000" w14:paraId="00000384">
                  <w:pPr>
                    <w:numPr>
                      <w:ilvl w:val="0"/>
                      <w:numId w:val="2"/>
                    </w:numPr>
                    <w:ind w:left="720" w:hanging="360"/>
                    <w:jc w:val="both"/>
                    <w:rPr/>
                  </w:pPr>
                  <w:r w:rsidDel="00000000" w:rsidR="00000000" w:rsidRPr="00000000">
                    <w:rPr>
                      <w:rtl w:val="0"/>
                    </w:rPr>
                    <w:t xml:space="preserve">Gorras.</w:t>
                  </w:r>
                </w:p>
                <w:p w:rsidR="00000000" w:rsidDel="00000000" w:rsidP="00000000" w:rsidRDefault="00000000" w:rsidRPr="00000000" w14:paraId="00000385">
                  <w:pPr>
                    <w:jc w:val="both"/>
                    <w:rPr/>
                  </w:pPr>
                  <w:r w:rsidDel="00000000" w:rsidR="00000000" w:rsidRPr="00000000">
                    <w:rPr>
                      <w:rtl w:val="0"/>
                    </w:rPr>
                  </w:r>
                </w:p>
              </w:tc>
              <w:tc>
                <w:tcPr/>
                <w:p w:rsidR="00000000" w:rsidDel="00000000" w:rsidP="00000000" w:rsidRDefault="00000000" w:rsidRPr="00000000" w14:paraId="00000386">
                  <w:pPr>
                    <w:jc w:val="both"/>
                    <w:rPr>
                      <w:b w:val="1"/>
                    </w:rPr>
                  </w:pPr>
                  <w:r w:rsidDel="00000000" w:rsidR="00000000" w:rsidRPr="00000000">
                    <w:rPr>
                      <w:b w:val="1"/>
                      <w:rtl w:val="0"/>
                    </w:rPr>
                    <w:t xml:space="preserve">Material POP Promoción</w:t>
                  </w:r>
                </w:p>
                <w:p w:rsidR="00000000" w:rsidDel="00000000" w:rsidP="00000000" w:rsidRDefault="00000000" w:rsidRPr="00000000" w14:paraId="00000387">
                  <w:pPr>
                    <w:jc w:val="both"/>
                    <w:rPr>
                      <w:b w:val="1"/>
                    </w:rPr>
                  </w:pPr>
                  <w:r w:rsidDel="00000000" w:rsidR="00000000" w:rsidRPr="00000000">
                    <w:rPr>
                      <w:rtl w:val="0"/>
                    </w:rPr>
                  </w:r>
                </w:p>
                <w:p w:rsidR="00000000" w:rsidDel="00000000" w:rsidP="00000000" w:rsidRDefault="00000000" w:rsidRPr="00000000" w14:paraId="00000388">
                  <w:pPr>
                    <w:numPr>
                      <w:ilvl w:val="0"/>
                      <w:numId w:val="3"/>
                    </w:numPr>
                    <w:ind w:left="720" w:hanging="360"/>
                    <w:jc w:val="both"/>
                    <w:rPr/>
                  </w:pPr>
                  <w:r w:rsidDel="00000000" w:rsidR="00000000" w:rsidRPr="00000000">
                    <w:rPr>
                      <w:rtl w:val="0"/>
                    </w:rPr>
                    <w:t xml:space="preserve">Exhibidor </w:t>
                  </w:r>
                </w:p>
                <w:p w:rsidR="00000000" w:rsidDel="00000000" w:rsidP="00000000" w:rsidRDefault="00000000" w:rsidRPr="00000000" w14:paraId="00000389">
                  <w:pPr>
                    <w:numPr>
                      <w:ilvl w:val="0"/>
                      <w:numId w:val="3"/>
                    </w:numPr>
                    <w:ind w:left="720" w:hanging="360"/>
                    <w:jc w:val="both"/>
                    <w:rPr/>
                  </w:pPr>
                  <w:r w:rsidDel="00000000" w:rsidR="00000000" w:rsidRPr="00000000">
                    <w:rPr>
                      <w:rtl w:val="0"/>
                    </w:rPr>
                    <w:t xml:space="preserve">Toma uno </w:t>
                  </w:r>
                </w:p>
                <w:p w:rsidR="00000000" w:rsidDel="00000000" w:rsidP="00000000" w:rsidRDefault="00000000" w:rsidRPr="00000000" w14:paraId="0000038A">
                  <w:pPr>
                    <w:numPr>
                      <w:ilvl w:val="0"/>
                      <w:numId w:val="3"/>
                    </w:numPr>
                    <w:ind w:left="720" w:hanging="360"/>
                    <w:jc w:val="both"/>
                    <w:rPr/>
                  </w:pPr>
                  <w:r w:rsidDel="00000000" w:rsidR="00000000" w:rsidRPr="00000000">
                    <w:rPr>
                      <w:rtl w:val="0"/>
                    </w:rPr>
                    <w:t xml:space="preserve">Rompe tráfico </w:t>
                  </w:r>
                </w:p>
                <w:p w:rsidR="00000000" w:rsidDel="00000000" w:rsidP="00000000" w:rsidRDefault="00000000" w:rsidRPr="00000000" w14:paraId="0000038B">
                  <w:pPr>
                    <w:numPr>
                      <w:ilvl w:val="0"/>
                      <w:numId w:val="3"/>
                    </w:numPr>
                    <w:ind w:left="720" w:hanging="360"/>
                    <w:jc w:val="both"/>
                    <w:rPr/>
                  </w:pPr>
                  <w:r w:rsidDel="00000000" w:rsidR="00000000" w:rsidRPr="00000000">
                    <w:rPr>
                      <w:rtl w:val="0"/>
                    </w:rPr>
                    <w:t xml:space="preserve">Hablador </w:t>
                  </w:r>
                </w:p>
                <w:p w:rsidR="00000000" w:rsidDel="00000000" w:rsidP="00000000" w:rsidRDefault="00000000" w:rsidRPr="00000000" w14:paraId="0000038C">
                  <w:pPr>
                    <w:numPr>
                      <w:ilvl w:val="0"/>
                      <w:numId w:val="3"/>
                    </w:numPr>
                    <w:ind w:left="720" w:hanging="360"/>
                    <w:jc w:val="both"/>
                    <w:rPr/>
                  </w:pPr>
                  <w:r w:rsidDel="00000000" w:rsidR="00000000" w:rsidRPr="00000000">
                    <w:rPr>
                      <w:rtl w:val="0"/>
                    </w:rPr>
                    <w:t xml:space="preserve">Punta de góndola </w:t>
                  </w:r>
                </w:p>
                <w:p w:rsidR="00000000" w:rsidDel="00000000" w:rsidP="00000000" w:rsidRDefault="00000000" w:rsidRPr="00000000" w14:paraId="0000038D">
                  <w:pPr>
                    <w:numPr>
                      <w:ilvl w:val="0"/>
                      <w:numId w:val="3"/>
                    </w:numPr>
                    <w:ind w:left="720" w:hanging="360"/>
                    <w:jc w:val="both"/>
                    <w:rPr>
                      <w:i w:val="1"/>
                    </w:rPr>
                  </w:pPr>
                  <w:r w:rsidDel="00000000" w:rsidR="00000000" w:rsidRPr="00000000">
                    <w:rPr>
                      <w:i w:val="1"/>
                      <w:rtl w:val="0"/>
                    </w:rPr>
                    <w:t xml:space="preserve">Dummy </w:t>
                  </w:r>
                </w:p>
                <w:p w:rsidR="00000000" w:rsidDel="00000000" w:rsidP="00000000" w:rsidRDefault="00000000" w:rsidRPr="00000000" w14:paraId="0000038E">
                  <w:pPr>
                    <w:numPr>
                      <w:ilvl w:val="0"/>
                      <w:numId w:val="3"/>
                    </w:numPr>
                    <w:ind w:left="720" w:hanging="360"/>
                    <w:jc w:val="both"/>
                    <w:rPr/>
                  </w:pPr>
                  <w:r w:rsidDel="00000000" w:rsidR="00000000" w:rsidRPr="00000000">
                    <w:rPr>
                      <w:rtl w:val="0"/>
                    </w:rPr>
                    <w:t xml:space="preserve">Isla</w:t>
                  </w:r>
                </w:p>
                <w:p w:rsidR="00000000" w:rsidDel="00000000" w:rsidP="00000000" w:rsidRDefault="00000000" w:rsidRPr="00000000" w14:paraId="0000038F">
                  <w:pPr>
                    <w:numPr>
                      <w:ilvl w:val="0"/>
                      <w:numId w:val="3"/>
                    </w:numPr>
                    <w:ind w:left="720" w:hanging="360"/>
                    <w:jc w:val="both"/>
                    <w:rPr/>
                  </w:pPr>
                  <w:r w:rsidDel="00000000" w:rsidR="00000000" w:rsidRPr="00000000">
                    <w:rPr>
                      <w:rtl w:val="0"/>
                    </w:rPr>
                    <w:t xml:space="preserve">Punto de degustación </w:t>
                  </w:r>
                </w:p>
                <w:p w:rsidR="00000000" w:rsidDel="00000000" w:rsidP="00000000" w:rsidRDefault="00000000" w:rsidRPr="00000000" w14:paraId="00000390">
                  <w:pPr>
                    <w:numPr>
                      <w:ilvl w:val="0"/>
                      <w:numId w:val="3"/>
                    </w:numPr>
                    <w:ind w:left="720" w:hanging="360"/>
                    <w:jc w:val="both"/>
                    <w:rPr>
                      <w:i w:val="1"/>
                    </w:rPr>
                  </w:pPr>
                  <w:r w:rsidDel="00000000" w:rsidR="00000000" w:rsidRPr="00000000">
                    <w:rPr>
                      <w:i w:val="1"/>
                      <w:rtl w:val="0"/>
                    </w:rPr>
                    <w:t xml:space="preserve">Stand </w:t>
                  </w:r>
                </w:p>
                <w:p w:rsidR="00000000" w:rsidDel="00000000" w:rsidP="00000000" w:rsidRDefault="00000000" w:rsidRPr="00000000" w14:paraId="00000391">
                  <w:pPr>
                    <w:numPr>
                      <w:ilvl w:val="0"/>
                      <w:numId w:val="3"/>
                    </w:numPr>
                    <w:ind w:left="720" w:hanging="360"/>
                    <w:jc w:val="both"/>
                    <w:rPr/>
                  </w:pPr>
                  <w:r w:rsidDel="00000000" w:rsidR="00000000" w:rsidRPr="00000000">
                    <w:rPr>
                      <w:rtl w:val="0"/>
                    </w:rPr>
                    <w:t xml:space="preserve">Cenefa </w:t>
                  </w:r>
                </w:p>
                <w:p w:rsidR="00000000" w:rsidDel="00000000" w:rsidP="00000000" w:rsidRDefault="00000000" w:rsidRPr="00000000" w14:paraId="00000392">
                  <w:pPr>
                    <w:numPr>
                      <w:ilvl w:val="0"/>
                      <w:numId w:val="3"/>
                    </w:numPr>
                    <w:ind w:left="720" w:hanging="360"/>
                    <w:jc w:val="both"/>
                    <w:rPr/>
                  </w:pPr>
                  <w:r w:rsidDel="00000000" w:rsidR="00000000" w:rsidRPr="00000000">
                    <w:rPr>
                      <w:rtl w:val="0"/>
                    </w:rPr>
                    <w:t xml:space="preserve">Lateral </w:t>
                  </w:r>
                </w:p>
                <w:p w:rsidR="00000000" w:rsidDel="00000000" w:rsidP="00000000" w:rsidRDefault="00000000" w:rsidRPr="00000000" w14:paraId="00000393">
                  <w:pPr>
                    <w:numPr>
                      <w:ilvl w:val="0"/>
                      <w:numId w:val="3"/>
                    </w:numPr>
                    <w:ind w:left="720" w:hanging="360"/>
                    <w:jc w:val="both"/>
                    <w:rPr/>
                  </w:pPr>
                  <w:r w:rsidDel="00000000" w:rsidR="00000000" w:rsidRPr="00000000">
                    <w:rPr>
                      <w:rtl w:val="0"/>
                    </w:rPr>
                    <w:t xml:space="preserve">Móvil </w:t>
                  </w:r>
                </w:p>
                <w:p w:rsidR="00000000" w:rsidDel="00000000" w:rsidP="00000000" w:rsidRDefault="00000000" w:rsidRPr="00000000" w14:paraId="00000394">
                  <w:pPr>
                    <w:numPr>
                      <w:ilvl w:val="0"/>
                      <w:numId w:val="3"/>
                    </w:numPr>
                    <w:ind w:left="720" w:hanging="360"/>
                    <w:jc w:val="both"/>
                    <w:rPr/>
                  </w:pPr>
                  <w:r w:rsidDel="00000000" w:rsidR="00000000" w:rsidRPr="00000000">
                    <w:rPr>
                      <w:rtl w:val="0"/>
                    </w:rPr>
                    <w:t xml:space="preserve">Dispensador </w:t>
                  </w:r>
                </w:p>
                <w:p w:rsidR="00000000" w:rsidDel="00000000" w:rsidP="00000000" w:rsidRDefault="00000000" w:rsidRPr="00000000" w14:paraId="00000395">
                  <w:pPr>
                    <w:numPr>
                      <w:ilvl w:val="0"/>
                      <w:numId w:val="3"/>
                    </w:numPr>
                    <w:ind w:left="720" w:hanging="360"/>
                    <w:jc w:val="both"/>
                    <w:rPr/>
                  </w:pPr>
                  <w:r w:rsidDel="00000000" w:rsidR="00000000" w:rsidRPr="00000000">
                    <w:rPr>
                      <w:rtl w:val="0"/>
                    </w:rPr>
                    <w:t xml:space="preserve">Cabezote </w:t>
                  </w:r>
                </w:p>
                <w:p w:rsidR="00000000" w:rsidDel="00000000" w:rsidP="00000000" w:rsidRDefault="00000000" w:rsidRPr="00000000" w14:paraId="00000396">
                  <w:pPr>
                    <w:numPr>
                      <w:ilvl w:val="0"/>
                      <w:numId w:val="3"/>
                    </w:numPr>
                    <w:ind w:left="720" w:hanging="360"/>
                    <w:jc w:val="both"/>
                    <w:rPr>
                      <w:i w:val="1"/>
                    </w:rPr>
                  </w:pPr>
                  <w:r w:rsidDel="00000000" w:rsidR="00000000" w:rsidRPr="00000000">
                    <w:rPr>
                      <w:i w:val="1"/>
                      <w:rtl w:val="0"/>
                    </w:rPr>
                    <w:t xml:space="preserve">Sticker </w:t>
                  </w:r>
                </w:p>
                <w:p w:rsidR="00000000" w:rsidDel="00000000" w:rsidP="00000000" w:rsidRDefault="00000000" w:rsidRPr="00000000" w14:paraId="00000397">
                  <w:pPr>
                    <w:numPr>
                      <w:ilvl w:val="0"/>
                      <w:numId w:val="3"/>
                    </w:numPr>
                    <w:ind w:left="720" w:hanging="360"/>
                    <w:jc w:val="both"/>
                    <w:rPr>
                      <w:i w:val="1"/>
                    </w:rPr>
                  </w:pPr>
                  <w:r w:rsidDel="00000000" w:rsidR="00000000" w:rsidRPr="00000000">
                    <w:rPr>
                      <w:i w:val="1"/>
                      <w:rtl w:val="0"/>
                    </w:rPr>
                    <w:t xml:space="preserve">Brochure </w:t>
                  </w:r>
                </w:p>
                <w:p w:rsidR="00000000" w:rsidDel="00000000" w:rsidP="00000000" w:rsidRDefault="00000000" w:rsidRPr="00000000" w14:paraId="00000398">
                  <w:pPr>
                    <w:numPr>
                      <w:ilvl w:val="0"/>
                      <w:numId w:val="3"/>
                    </w:numPr>
                    <w:ind w:left="720" w:hanging="360"/>
                    <w:jc w:val="both"/>
                    <w:rPr>
                      <w:i w:val="1"/>
                    </w:rPr>
                  </w:pPr>
                  <w:r w:rsidDel="00000000" w:rsidR="00000000" w:rsidRPr="00000000">
                    <w:rPr>
                      <w:i w:val="1"/>
                      <w:rtl w:val="0"/>
                    </w:rPr>
                    <w:t xml:space="preserve">Flayer</w:t>
                  </w:r>
                </w:p>
                <w:p w:rsidR="00000000" w:rsidDel="00000000" w:rsidP="00000000" w:rsidRDefault="00000000" w:rsidRPr="00000000" w14:paraId="00000399">
                  <w:pPr>
                    <w:jc w:val="both"/>
                    <w:rPr/>
                  </w:pPr>
                  <w:r w:rsidDel="00000000" w:rsidR="00000000" w:rsidRPr="00000000">
                    <w:rPr>
                      <w:rtl w:val="0"/>
                    </w:rPr>
                  </w:r>
                </w:p>
              </w:tc>
            </w:tr>
          </w:tbl>
          <w:p w:rsidR="00000000" w:rsidDel="00000000" w:rsidP="00000000" w:rsidRDefault="00000000" w:rsidRPr="00000000" w14:paraId="0000039A">
            <w:pPr>
              <w:jc w:val="both"/>
              <w:rPr>
                <w:color w:val="b7b7b7"/>
              </w:rPr>
            </w:pPr>
            <w:r w:rsidDel="00000000" w:rsidR="00000000" w:rsidRPr="00000000">
              <w:rPr>
                <w:rtl w:val="0"/>
              </w:rPr>
            </w:r>
          </w:p>
        </w:tc>
      </w:tr>
    </w:tbl>
    <w:p w:rsidR="00000000" w:rsidDel="00000000" w:rsidP="00000000" w:rsidRDefault="00000000" w:rsidRPr="00000000" w14:paraId="0000039C">
      <w:pPr>
        <w:rPr>
          <w:b w:val="1"/>
        </w:rPr>
      </w:pPr>
      <w:r w:rsidDel="00000000" w:rsidR="00000000" w:rsidRPr="00000000">
        <w:rPr>
          <w:rtl w:val="0"/>
        </w:rPr>
      </w:r>
    </w:p>
    <w:p w:rsidR="00000000" w:rsidDel="00000000" w:rsidP="00000000" w:rsidRDefault="00000000" w:rsidRPr="00000000" w14:paraId="0000039D">
      <w:pPr>
        <w:rPr>
          <w:b w:val="1"/>
        </w:rPr>
      </w:pPr>
      <w:r w:rsidDel="00000000" w:rsidR="00000000" w:rsidRPr="00000000">
        <w:rPr>
          <w:rtl w:val="0"/>
        </w:rPr>
      </w:r>
    </w:p>
    <w:tbl>
      <w:tblPr>
        <w:tblStyle w:val="Table3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F">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0">
            <w:pPr>
              <w:spacing w:after="120" w:lineRule="auto"/>
              <w:rPr>
                <w:b w:val="1"/>
              </w:rPr>
            </w:pPr>
            <w:r w:rsidDel="00000000" w:rsidR="00000000" w:rsidRPr="00000000">
              <w:rPr>
                <w:b w:val="1"/>
                <w:rtl w:val="0"/>
              </w:rPr>
              <w:t xml:space="preserve">Tipos de Material POP</w:t>
            </w:r>
          </w:p>
          <w:p w:rsidR="00000000" w:rsidDel="00000000" w:rsidP="00000000" w:rsidRDefault="00000000" w:rsidRPr="00000000" w14:paraId="000003A1">
            <w:pPr>
              <w:spacing w:after="120" w:lineRule="auto"/>
              <w:rPr/>
            </w:pPr>
            <w:r w:rsidDel="00000000" w:rsidR="00000000" w:rsidRPr="00000000">
              <w:rPr>
                <w:rtl w:val="0"/>
              </w:rPr>
              <w:t xml:space="preserve">Para ampliar la información respecto al uso y funciones de los elementos de promoción, puede ver el documento anexo 1: </w:t>
            </w:r>
          </w:p>
          <w:p w:rsidR="00000000" w:rsidDel="00000000" w:rsidP="00000000" w:rsidRDefault="00000000" w:rsidRPr="00000000" w14:paraId="000003A2">
            <w:pPr>
              <w:spacing w:after="120" w:lineRule="auto"/>
              <w:rPr>
                <w:b w:val="1"/>
              </w:rPr>
            </w:pPr>
            <w:r w:rsidDel="00000000" w:rsidR="00000000" w:rsidRPr="00000000">
              <w:rPr>
                <w:b w:val="1"/>
                <w:rtl w:val="0"/>
              </w:rPr>
              <w:t xml:space="preserve">Descargar</w:t>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jc w:val="both"/>
              <w:rPr>
                <w:color w:val="b7b7b7"/>
              </w:rPr>
            </w:pPr>
            <w:r w:rsidDel="00000000" w:rsidR="00000000" w:rsidRPr="00000000">
              <w:rPr>
                <w:rtl w:val="0"/>
              </w:rPr>
            </w:r>
          </w:p>
        </w:tc>
      </w:tr>
    </w:tbl>
    <w:p w:rsidR="00000000" w:rsidDel="00000000" w:rsidP="00000000" w:rsidRDefault="00000000" w:rsidRPr="00000000" w14:paraId="000003A6">
      <w:pPr>
        <w:rPr>
          <w:b w:val="1"/>
        </w:rPr>
      </w:pPr>
      <w:r w:rsidDel="00000000" w:rsidR="00000000" w:rsidRPr="00000000">
        <w:rPr>
          <w:rtl w:val="0"/>
        </w:rPr>
      </w:r>
    </w:p>
    <w:p w:rsidR="00000000" w:rsidDel="00000000" w:rsidP="00000000" w:rsidRDefault="00000000" w:rsidRPr="00000000" w14:paraId="000003A7">
      <w:pPr>
        <w:rPr>
          <w:b w:val="1"/>
        </w:rPr>
      </w:pPr>
      <w:r w:rsidDel="00000000" w:rsidR="00000000" w:rsidRPr="00000000">
        <w:rPr>
          <w:rtl w:val="0"/>
        </w:rPr>
      </w:r>
    </w:p>
    <w:p w:rsidR="00000000" w:rsidDel="00000000" w:rsidP="00000000" w:rsidRDefault="00000000" w:rsidRPr="00000000" w14:paraId="000003A8">
      <w:pPr>
        <w:rPr>
          <w:b w:val="1"/>
        </w:rPr>
      </w:pPr>
      <w:r w:rsidDel="00000000" w:rsidR="00000000" w:rsidRPr="00000000">
        <w:rPr>
          <w:rtl w:val="0"/>
        </w:rPr>
      </w:r>
    </w:p>
    <w:p w:rsidR="00000000" w:rsidDel="00000000" w:rsidP="00000000" w:rsidRDefault="00000000" w:rsidRPr="00000000" w14:paraId="000003A9">
      <w:pPr>
        <w:rPr>
          <w:b w:val="1"/>
        </w:rPr>
      </w:pPr>
      <w:r w:rsidDel="00000000" w:rsidR="00000000" w:rsidRPr="00000000">
        <w:rPr>
          <w:rtl w:val="0"/>
        </w:rPr>
      </w:r>
    </w:p>
    <w:p w:rsidR="00000000" w:rsidDel="00000000" w:rsidP="00000000" w:rsidRDefault="00000000" w:rsidRPr="00000000" w14:paraId="000003AA">
      <w:pPr>
        <w:spacing w:after="120" w:line="240" w:lineRule="auto"/>
        <w:rPr>
          <w:b w:val="1"/>
        </w:rPr>
      </w:pPr>
      <w:r w:rsidDel="00000000" w:rsidR="00000000" w:rsidRPr="00000000">
        <w:rPr>
          <w:b w:val="1"/>
          <w:rtl w:val="0"/>
        </w:rPr>
        <w:t xml:space="preserve">4. Seguridad y salud en el trabajo</w:t>
      </w:r>
    </w:p>
    <w:p w:rsidR="00000000" w:rsidDel="00000000" w:rsidP="00000000" w:rsidRDefault="00000000" w:rsidRPr="00000000" w14:paraId="000003AB">
      <w:pPr>
        <w:rPr>
          <w:b w:val="1"/>
        </w:rPr>
      </w:pPr>
      <w:r w:rsidDel="00000000" w:rsidR="00000000" w:rsidRPr="00000000">
        <w:rPr>
          <w:rtl w:val="0"/>
        </w:rPr>
      </w:r>
    </w:p>
    <w:tbl>
      <w:tblPr>
        <w:tblStyle w:val="Table3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D">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E">
            <w:pPr>
              <w:spacing w:after="120" w:lineRule="auto"/>
              <w:rPr/>
            </w:pPr>
            <w:r w:rsidDel="00000000" w:rsidR="00000000" w:rsidRPr="00000000">
              <w:rPr>
                <w:rtl w:val="0"/>
              </w:rPr>
              <w:t xml:space="preserve">La seguridad y salud en el trabajo hace referencia a la prevención de las lesiones y enfermedades originadas por las condiciones de trabajo. Se enfoca en la protección y promoción de la salud de los trabajadores, para mejorar las condiciones y el ambiente laboral, así como la salud en el trabajo, garantizando bienestar físico, mental y social de los colaboradores (Gómez Cuevas &amp; Naranjo Suárez, 2018). Actualmente el término se amplió a un sistema, ya que en las compañías se debe realizar la implementación de un sistema de gestión de seguridad y salud en el trabajo.</w:t>
            </w:r>
          </w:p>
          <w:p w:rsidR="00000000" w:rsidDel="00000000" w:rsidP="00000000" w:rsidRDefault="00000000" w:rsidRPr="00000000" w14:paraId="000003AF">
            <w:pPr>
              <w:spacing w:after="120" w:lineRule="auto"/>
              <w:rPr/>
            </w:pPr>
            <w:r w:rsidDel="00000000" w:rsidR="00000000" w:rsidRPr="00000000">
              <w:rPr>
                <w:rtl w:val="0"/>
              </w:rPr>
            </w:r>
          </w:p>
          <w:p w:rsidR="00000000" w:rsidDel="00000000" w:rsidP="00000000" w:rsidRDefault="00000000" w:rsidRPr="00000000" w14:paraId="000003B0">
            <w:pPr>
              <w:spacing w:after="120" w:lineRule="auto"/>
              <w:rPr/>
            </w:pPr>
            <w:r w:rsidDel="00000000" w:rsidR="00000000" w:rsidRPr="00000000">
              <w:rPr/>
              <w:drawing>
                <wp:inline distB="0" distT="0" distL="0" distR="0">
                  <wp:extent cx="1988820" cy="1988820"/>
                  <wp:effectExtent b="0" l="0" r="0" t="0"/>
                  <wp:docPr descr="ilustraciones, imágenes clip art, dibujos animados e iconos de stock de ilustración vectorial del concepto abstracto de seguridad en el lugar de trabajo. - seguridad y salud en el trabajo" id="357" name="image47.jpg"/>
                  <a:graphic>
                    <a:graphicData uri="http://schemas.openxmlformats.org/drawingml/2006/picture">
                      <pic:pic>
                        <pic:nvPicPr>
                          <pic:cNvPr descr="ilustraciones, imágenes clip art, dibujos animados e iconos de stock de ilustración vectorial del concepto abstracto de seguridad en el lugar de trabajo. - seguridad y salud en el trabajo" id="0" name="image47.jpg"/>
                          <pic:cNvPicPr preferRelativeResize="0"/>
                        </pic:nvPicPr>
                        <pic:blipFill>
                          <a:blip r:embed="rId66"/>
                          <a:srcRect b="0" l="0" r="0" t="0"/>
                          <a:stretch>
                            <a:fillRect/>
                          </a:stretch>
                        </pic:blipFill>
                        <pic:spPr>
                          <a:xfrm>
                            <a:off x="0" y="0"/>
                            <a:ext cx="1988820"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color w:val="2d2d2d"/>
              </w:rPr>
            </w:pPr>
            <w:r w:rsidDel="00000000" w:rsidR="00000000" w:rsidRPr="00000000">
              <w:rPr>
                <w:b w:val="1"/>
                <w:rtl w:val="0"/>
              </w:rPr>
              <w:t xml:space="preserve">Imagen: </w:t>
            </w:r>
            <w:r w:rsidDel="00000000" w:rsidR="00000000" w:rsidRPr="00000000">
              <w:rPr>
                <w:rtl w:val="0"/>
              </w:rPr>
              <w:t xml:space="preserve">632202_i43</w:t>
            </w:r>
            <w:r w:rsidDel="00000000" w:rsidR="00000000" w:rsidRPr="00000000">
              <w:rPr>
                <w:rtl w:val="0"/>
              </w:rPr>
            </w:r>
          </w:p>
          <w:p w:rsidR="00000000" w:rsidDel="00000000" w:rsidP="00000000" w:rsidRDefault="00000000" w:rsidRPr="00000000" w14:paraId="000003B2">
            <w:pPr>
              <w:spacing w:after="120" w:lineRule="auto"/>
              <w:rPr/>
            </w:pPr>
            <w:r w:rsidDel="00000000" w:rsidR="00000000" w:rsidRPr="00000000">
              <w:rPr>
                <w:rtl w:val="0"/>
              </w:rPr>
            </w:r>
          </w:p>
          <w:p w:rsidR="00000000" w:rsidDel="00000000" w:rsidP="00000000" w:rsidRDefault="00000000" w:rsidRPr="00000000" w14:paraId="000003B3">
            <w:pPr>
              <w:spacing w:after="120" w:lineRule="auto"/>
              <w:rPr>
                <w:highlight w:val="yellow"/>
              </w:rPr>
            </w:pPr>
            <w:r w:rsidDel="00000000" w:rsidR="00000000" w:rsidRPr="00000000">
              <w:rPr>
                <w:rtl w:val="0"/>
              </w:rPr>
            </w:r>
          </w:p>
        </w:tc>
      </w:tr>
    </w:tbl>
    <w:p w:rsidR="00000000" w:rsidDel="00000000" w:rsidP="00000000" w:rsidRDefault="00000000" w:rsidRPr="00000000" w14:paraId="000003B5">
      <w:pPr>
        <w:rPr>
          <w:b w:val="1"/>
        </w:rPr>
      </w:pPr>
      <w:r w:rsidDel="00000000" w:rsidR="00000000" w:rsidRPr="00000000">
        <w:rPr>
          <w:rtl w:val="0"/>
        </w:rPr>
      </w:r>
    </w:p>
    <w:p w:rsidR="00000000" w:rsidDel="00000000" w:rsidP="00000000" w:rsidRDefault="00000000" w:rsidRPr="00000000" w14:paraId="000003B6">
      <w:pPr>
        <w:rPr>
          <w:b w:val="1"/>
        </w:rPr>
      </w:pPr>
      <w:r w:rsidDel="00000000" w:rsidR="00000000" w:rsidRPr="00000000">
        <w:rPr>
          <w:rtl w:val="0"/>
        </w:rPr>
      </w:r>
    </w:p>
    <w:p w:rsidR="00000000" w:rsidDel="00000000" w:rsidP="00000000" w:rsidRDefault="00000000" w:rsidRPr="00000000" w14:paraId="000003B7">
      <w:pPr>
        <w:rPr>
          <w:b w:val="1"/>
        </w:rPr>
      </w:pPr>
      <w:r w:rsidDel="00000000" w:rsidR="00000000" w:rsidRPr="00000000">
        <w:rPr>
          <w:rtl w:val="0"/>
        </w:rPr>
      </w:r>
    </w:p>
    <w:p w:rsidR="00000000" w:rsidDel="00000000" w:rsidP="00000000" w:rsidRDefault="00000000" w:rsidRPr="00000000" w14:paraId="000003B8">
      <w:pPr>
        <w:spacing w:after="120" w:line="240" w:lineRule="auto"/>
        <w:rPr>
          <w:b w:val="1"/>
        </w:rPr>
      </w:pPr>
      <w:r w:rsidDel="00000000" w:rsidR="00000000" w:rsidRPr="00000000">
        <w:rPr>
          <w:b w:val="1"/>
          <w:rtl w:val="0"/>
        </w:rPr>
        <w:t xml:space="preserve">4.1 ¿Qué es el SG-SST?</w:t>
      </w:r>
    </w:p>
    <w:p w:rsidR="00000000" w:rsidDel="00000000" w:rsidP="00000000" w:rsidRDefault="00000000" w:rsidRPr="00000000" w14:paraId="000003B9">
      <w:pPr>
        <w:rPr>
          <w:b w:val="1"/>
        </w:rPr>
      </w:pPr>
      <w:r w:rsidDel="00000000" w:rsidR="00000000" w:rsidRPr="00000000">
        <w:rPr>
          <w:rtl w:val="0"/>
        </w:rPr>
      </w:r>
    </w:p>
    <w:tbl>
      <w:tblPr>
        <w:tblStyle w:val="Table3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1"/>
        <w:gridCol w:w="6690"/>
        <w:gridCol w:w="5341"/>
        <w:tblGridChange w:id="0">
          <w:tblGrid>
            <w:gridCol w:w="1381"/>
            <w:gridCol w:w="6690"/>
            <w:gridCol w:w="5341"/>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A">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B">
            <w:pPr>
              <w:pStyle w:val="Title"/>
              <w:widowControl w:val="0"/>
              <w:jc w:val="center"/>
              <w:rPr>
                <w:sz w:val="22"/>
                <w:szCs w:val="22"/>
              </w:rPr>
            </w:pPr>
            <w:bookmarkStart w:colFirst="0" w:colLast="0" w:name="_heading=h.3as4poj" w:id="16"/>
            <w:bookmarkEnd w:id="16"/>
            <w:r w:rsidDel="00000000" w:rsidR="00000000" w:rsidRPr="00000000">
              <w:rPr>
                <w:sz w:val="22"/>
                <w:szCs w:val="22"/>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BE">
            <w:pPr>
              <w:spacing w:after="120" w:lineRule="auto"/>
              <w:rPr/>
            </w:pPr>
            <w:r w:rsidDel="00000000" w:rsidR="00000000" w:rsidRPr="00000000">
              <w:rPr>
                <w:rtl w:val="0"/>
              </w:rPr>
              <w:t xml:space="preserve">El SG-SST (sistema de gestión de seguridad y salud en el trabajo) se encuentra descrito en el Decreto 1072 de 2015, el cual es la compilación de todas las normas, decretos, leyes y resoluciones correspondientes a la seguridad y salud en el trabajo, así como salud ocupacional en Colombia. Anteriormente, estas normas se encontraban de forma individual, lo que generaba confusiones al momento de su implementación. </w:t>
            </w:r>
          </w:p>
          <w:p w:rsidR="00000000" w:rsidDel="00000000" w:rsidP="00000000" w:rsidRDefault="00000000" w:rsidRPr="00000000" w14:paraId="000003BF">
            <w:pPr>
              <w:spacing w:after="120" w:lineRule="auto"/>
              <w:rPr>
                <w:highlight w:val="yellow"/>
              </w:rPr>
            </w:pPr>
            <w:r w:rsidDel="00000000" w:rsidR="00000000" w:rsidRPr="00000000">
              <w:rPr>
                <w:rtl w:val="0"/>
              </w:rPr>
              <w:t xml:space="preserve">Para la ejecución del SG-SST se hace uso del ciclo PHVA, el cual es un procedimiento lógico y dividido en etapas que permite el mejoramiento continuo de los procesos en la organización (Gómez Cuevas &amp; Naranjo Suárez, 2018) y consta de los siguientes pasos:</w:t>
            </w:r>
            <w:r w:rsidDel="00000000" w:rsidR="00000000" w:rsidRPr="00000000">
              <w:rPr>
                <w:color w:val="999999"/>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1">
            <w:pPr>
              <w:widowControl w:val="0"/>
              <w:ind w:right="-804"/>
              <w:rPr>
                <w:b w:val="1"/>
              </w:rPr>
            </w:pPr>
            <w:r w:rsidDel="00000000" w:rsidR="00000000" w:rsidRPr="00000000">
              <w:rPr>
                <w:b w:val="1"/>
                <w:rtl w:val="0"/>
              </w:rPr>
              <w:t xml:space="preserve">Etapa 1</w:t>
            </w:r>
          </w:p>
        </w:tc>
        <w:tc>
          <w:tcPr>
            <w:shd w:fill="auto" w:val="clear"/>
            <w:tcMar>
              <w:top w:w="100.0" w:type="dxa"/>
              <w:left w:w="100.0" w:type="dxa"/>
              <w:bottom w:w="100.0" w:type="dxa"/>
              <w:right w:w="100.0" w:type="dxa"/>
            </w:tcMar>
          </w:tcPr>
          <w:p w:rsidR="00000000" w:rsidDel="00000000" w:rsidP="00000000" w:rsidRDefault="00000000" w:rsidRPr="00000000" w14:paraId="000003C2">
            <w:pPr>
              <w:spacing w:after="120" w:lineRule="auto"/>
              <w:rPr>
                <w:color w:val="999999"/>
              </w:rPr>
            </w:pPr>
            <w:r w:rsidDel="00000000" w:rsidR="00000000" w:rsidRPr="00000000">
              <w:rPr>
                <w:b w:val="1"/>
                <w:rtl w:val="0"/>
              </w:rPr>
              <w:t xml:space="preserve"> </w:t>
            </w:r>
            <w:r w:rsidDel="00000000" w:rsidR="00000000" w:rsidRPr="00000000">
              <w:rPr>
                <w:rtl w:val="0"/>
              </w:rPr>
              <w:t xml:space="preserve">Planificar: proceso inicial a través del cual se identifican las actividades que se realizan de forma incorrecta y necesitan de mejoras para garantizar la seguridad y salud de los trabajadores, con el fin de proyectar estrategias de solución.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3">
            <w:pPr>
              <w:spacing w:after="120" w:lineRule="auto"/>
              <w:rPr/>
            </w:pPr>
            <w:r w:rsidDel="00000000" w:rsidR="00000000" w:rsidRPr="00000000">
              <w:rPr>
                <w:color w:val="7e7e7e"/>
                <w:sz w:val="24"/>
                <w:szCs w:val="24"/>
                <w:highlight w:val="yellow"/>
              </w:rPr>
              <w:drawing>
                <wp:inline distB="114300" distT="114300" distL="114300" distR="114300">
                  <wp:extent cx="2110951" cy="1594009"/>
                  <wp:effectExtent b="0" l="0" r="0" t="0"/>
                  <wp:docPr id="360"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2110951" cy="1594009"/>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color w:val="2d2d2d"/>
              </w:rPr>
            </w:pPr>
            <w:r w:rsidDel="00000000" w:rsidR="00000000" w:rsidRPr="00000000">
              <w:rPr>
                <w:b w:val="1"/>
                <w:rtl w:val="0"/>
              </w:rPr>
              <w:t xml:space="preserve">Imagen: </w:t>
            </w:r>
            <w:r w:rsidDel="00000000" w:rsidR="00000000" w:rsidRPr="00000000">
              <w:rPr>
                <w:rtl w:val="0"/>
              </w:rPr>
              <w:t xml:space="preserve">632202_i44</w:t>
            </w:r>
            <w:r w:rsidDel="00000000" w:rsidR="00000000" w:rsidRPr="00000000">
              <w:rPr>
                <w:rtl w:val="0"/>
              </w:rPr>
            </w:r>
          </w:p>
          <w:p w:rsidR="00000000" w:rsidDel="00000000" w:rsidP="00000000" w:rsidRDefault="00000000" w:rsidRPr="00000000" w14:paraId="000003C5">
            <w:pPr>
              <w:spacing w:after="120" w:lineRule="auto"/>
              <w:rPr>
                <w:color w:val="7e7e7e"/>
                <w:sz w:val="24"/>
                <w:szCs w:val="24"/>
                <w:highlight w:val="yellow"/>
              </w:rPr>
            </w:pPr>
            <w:r w:rsidDel="00000000" w:rsidR="00000000" w:rsidRPr="00000000">
              <w:rPr>
                <w:rtl w:val="0"/>
              </w:rPr>
            </w:r>
          </w:p>
          <w:p w:rsidR="00000000" w:rsidDel="00000000" w:rsidP="00000000" w:rsidRDefault="00000000" w:rsidRPr="00000000" w14:paraId="000003C6">
            <w:pPr>
              <w:spacing w:after="120" w:lineRule="auto"/>
              <w:rPr>
                <w:color w:val="7e7e7e"/>
                <w:sz w:val="24"/>
                <w:szCs w:val="24"/>
                <w:highlight w:val="yellow"/>
              </w:rPr>
            </w:pPr>
            <w:r w:rsidDel="00000000" w:rsidR="00000000" w:rsidRPr="00000000">
              <w:rPr>
                <w:rtl w:val="0"/>
              </w:rPr>
            </w:r>
          </w:p>
          <w:p w:rsidR="00000000" w:rsidDel="00000000" w:rsidP="00000000" w:rsidRDefault="00000000" w:rsidRPr="00000000" w14:paraId="000003C7">
            <w:pPr>
              <w:widowControl w:val="0"/>
              <w:rPr/>
            </w:pPr>
            <w:r w:rsidDel="00000000" w:rsidR="00000000" w:rsidRPr="00000000">
              <w:rPr>
                <w:rtl w:val="0"/>
              </w:rPr>
            </w:r>
          </w:p>
          <w:p w:rsidR="00000000" w:rsidDel="00000000" w:rsidP="00000000" w:rsidRDefault="00000000" w:rsidRPr="00000000" w14:paraId="000003C8">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ind w:right="-804"/>
              <w:rPr>
                <w:b w:val="1"/>
              </w:rPr>
            </w:pPr>
            <w:r w:rsidDel="00000000" w:rsidR="00000000" w:rsidRPr="00000000">
              <w:rPr>
                <w:b w:val="1"/>
                <w:rtl w:val="0"/>
              </w:rPr>
              <w:t xml:space="preserve">Etapa 2</w:t>
            </w:r>
          </w:p>
        </w:tc>
        <w:tc>
          <w:tcPr>
            <w:shd w:fill="auto" w:val="clear"/>
            <w:tcMar>
              <w:top w:w="100.0" w:type="dxa"/>
              <w:left w:w="100.0" w:type="dxa"/>
              <w:bottom w:w="100.0" w:type="dxa"/>
              <w:right w:w="100.0" w:type="dxa"/>
            </w:tcMar>
          </w:tcPr>
          <w:p w:rsidR="00000000" w:rsidDel="00000000" w:rsidP="00000000" w:rsidRDefault="00000000" w:rsidRPr="00000000" w14:paraId="000003CA">
            <w:pPr>
              <w:spacing w:after="120" w:lineRule="auto"/>
              <w:rPr/>
            </w:pPr>
            <w:r w:rsidDel="00000000" w:rsidR="00000000" w:rsidRPr="00000000">
              <w:rPr>
                <w:rtl w:val="0"/>
              </w:rPr>
              <w:t xml:space="preserve">Hacer: se procede con la implementación de las estrategias y posibles soluciones definidas en la etapa anterior. Para esto se involucra a todas las áreas de la compañía, capacitándolas en las nuevas prácticas, así como todo el desarrollo de infraestructura u otro aspecto que deba realizarse.</w:t>
            </w:r>
          </w:p>
          <w:p w:rsidR="00000000" w:rsidDel="00000000" w:rsidP="00000000" w:rsidRDefault="00000000" w:rsidRPr="00000000" w14:paraId="000003C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rPr/>
            </w:pPr>
            <w:r w:rsidDel="00000000" w:rsidR="00000000" w:rsidRPr="00000000">
              <w:rPr/>
              <w:drawing>
                <wp:inline distB="0" distT="0" distL="0" distR="0">
                  <wp:extent cx="2430780" cy="1620520"/>
                  <wp:effectExtent b="0" l="0" r="0" t="0"/>
                  <wp:docPr descr="hombre aplicando cartel de distanciamiento social en la oficina - seguridad y salud en el trabajo fotografías e imágenes de stock" id="362" name="image50.jpg"/>
                  <a:graphic>
                    <a:graphicData uri="http://schemas.openxmlformats.org/drawingml/2006/picture">
                      <pic:pic>
                        <pic:nvPicPr>
                          <pic:cNvPr descr="hombre aplicando cartel de distanciamiento social en la oficina - seguridad y salud en el trabajo fotografías e imágenes de stock" id="0" name="image50.jpg"/>
                          <pic:cNvPicPr preferRelativeResize="0"/>
                        </pic:nvPicPr>
                        <pic:blipFill>
                          <a:blip r:embed="rId68"/>
                          <a:srcRect b="0" l="0" r="0" t="0"/>
                          <a:stretch>
                            <a:fillRect/>
                          </a:stretch>
                        </pic:blipFill>
                        <pic:spPr>
                          <a:xfrm>
                            <a:off x="0" y="0"/>
                            <a:ext cx="2430780" cy="16205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CD">
            <w:pPr>
              <w:rPr>
                <w:color w:val="2d2d2d"/>
              </w:rPr>
            </w:pPr>
            <w:r w:rsidDel="00000000" w:rsidR="00000000" w:rsidRPr="00000000">
              <w:rPr>
                <w:b w:val="1"/>
                <w:rtl w:val="0"/>
              </w:rPr>
              <w:t xml:space="preserve">Imagen: </w:t>
            </w:r>
            <w:r w:rsidDel="00000000" w:rsidR="00000000" w:rsidRPr="00000000">
              <w:rPr>
                <w:rtl w:val="0"/>
              </w:rPr>
              <w:t xml:space="preserve">632202_i45</w:t>
            </w:r>
            <w:r w:rsidDel="00000000" w:rsidR="00000000" w:rsidRPr="00000000">
              <w:rPr>
                <w:rtl w:val="0"/>
              </w:rPr>
            </w:r>
          </w:p>
          <w:p w:rsidR="00000000" w:rsidDel="00000000" w:rsidP="00000000" w:rsidRDefault="00000000" w:rsidRPr="00000000" w14:paraId="000003CE">
            <w:pPr>
              <w:widowControl w:val="0"/>
              <w:rPr/>
            </w:pPr>
            <w:r w:rsidDel="00000000" w:rsidR="00000000" w:rsidRPr="00000000">
              <w:rPr>
                <w:rtl w:val="0"/>
              </w:rPr>
            </w:r>
          </w:p>
          <w:p w:rsidR="00000000" w:rsidDel="00000000" w:rsidP="00000000" w:rsidRDefault="00000000" w:rsidRPr="00000000" w14:paraId="000003CF">
            <w:pPr>
              <w:widowControl w:val="0"/>
              <w:rPr/>
            </w:pPr>
            <w:r w:rsidDel="00000000" w:rsidR="00000000" w:rsidRPr="00000000">
              <w:rPr>
                <w:rtl w:val="0"/>
              </w:rPr>
            </w:r>
          </w:p>
          <w:p w:rsidR="00000000" w:rsidDel="00000000" w:rsidP="00000000" w:rsidRDefault="00000000" w:rsidRPr="00000000" w14:paraId="000003D0">
            <w:pPr>
              <w:widowControl w:val="0"/>
              <w:rPr>
                <w:b w:val="1"/>
                <w:color w:val="999999"/>
              </w:rPr>
            </w:pP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1">
            <w:pPr>
              <w:widowControl w:val="0"/>
              <w:ind w:right="-804"/>
              <w:rPr>
                <w:b w:val="1"/>
                <w:color w:val="999999"/>
              </w:rPr>
            </w:pPr>
            <w:r w:rsidDel="00000000" w:rsidR="00000000" w:rsidRPr="00000000">
              <w:rPr>
                <w:b w:val="1"/>
                <w:rtl w:val="0"/>
              </w:rPr>
              <w:t xml:space="preserve">Etapa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2">
            <w:pPr>
              <w:spacing w:after="120" w:lineRule="auto"/>
              <w:rPr/>
            </w:pPr>
            <w:r w:rsidDel="00000000" w:rsidR="00000000" w:rsidRPr="00000000">
              <w:rPr>
                <w:rtl w:val="0"/>
              </w:rPr>
              <w:t xml:space="preserve">Verificar: es fundamental garantizar la vigilancia y revisión constante de las normas implementadas, para garantizar la seguridad de los colaboradores. Confirmar los resultados que se obtienen con las ideas implementadas, evitando la ejecución de éstas de manera errónea.</w:t>
            </w:r>
          </w:p>
          <w:p w:rsidR="00000000" w:rsidDel="00000000" w:rsidP="00000000" w:rsidRDefault="00000000" w:rsidRPr="00000000" w14:paraId="000003D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rPr/>
            </w:pPr>
            <w:r w:rsidDel="00000000" w:rsidR="00000000" w:rsidRPr="00000000">
              <w:rPr/>
              <w:drawing>
                <wp:inline distB="0" distT="0" distL="0" distR="0">
                  <wp:extent cx="2446020" cy="1630680"/>
                  <wp:effectExtent b="0" l="0" r="0" t="0"/>
                  <wp:docPr descr="ilustraciones, imágenes clip art, dibujos animados e iconos de stock de ilustración conceptual de vector plano isométrico 3d de la seguridad en el trabajo - seguridad y salud en el trabajo" id="365" name="image57.jpg"/>
                  <a:graphic>
                    <a:graphicData uri="http://schemas.openxmlformats.org/drawingml/2006/picture">
                      <pic:pic>
                        <pic:nvPicPr>
                          <pic:cNvPr descr="ilustraciones, imágenes clip art, dibujos animados e iconos de stock de ilustración conceptual de vector plano isométrico 3d de la seguridad en el trabajo - seguridad y salud en el trabajo" id="0" name="image57.jpg"/>
                          <pic:cNvPicPr preferRelativeResize="0"/>
                        </pic:nvPicPr>
                        <pic:blipFill>
                          <a:blip r:embed="rId69"/>
                          <a:srcRect b="0" l="0" r="0" t="0"/>
                          <a:stretch>
                            <a:fillRect/>
                          </a:stretch>
                        </pic:blipFill>
                        <pic:spPr>
                          <a:xfrm>
                            <a:off x="0" y="0"/>
                            <a:ext cx="2446020" cy="16306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D5">
            <w:pPr>
              <w:widowControl w:val="0"/>
              <w:rPr/>
            </w:pPr>
            <w:r w:rsidDel="00000000" w:rsidR="00000000" w:rsidRPr="00000000">
              <w:rPr>
                <w:rtl w:val="0"/>
              </w:rPr>
            </w:r>
          </w:p>
          <w:p w:rsidR="00000000" w:rsidDel="00000000" w:rsidP="00000000" w:rsidRDefault="00000000" w:rsidRPr="00000000" w14:paraId="000003D6">
            <w:pPr>
              <w:rPr>
                <w:color w:val="2d2d2d"/>
              </w:rPr>
            </w:pPr>
            <w:r w:rsidDel="00000000" w:rsidR="00000000" w:rsidRPr="00000000">
              <w:rPr>
                <w:b w:val="1"/>
                <w:rtl w:val="0"/>
              </w:rPr>
              <w:t xml:space="preserve">Imagen: </w:t>
            </w:r>
            <w:r w:rsidDel="00000000" w:rsidR="00000000" w:rsidRPr="00000000">
              <w:rPr>
                <w:rtl w:val="0"/>
              </w:rPr>
              <w:t xml:space="preserve">632202_i46</w:t>
            </w:r>
            <w:r w:rsidDel="00000000" w:rsidR="00000000" w:rsidRPr="00000000">
              <w:rPr>
                <w:rtl w:val="0"/>
              </w:rPr>
            </w:r>
          </w:p>
          <w:p w:rsidR="00000000" w:rsidDel="00000000" w:rsidP="00000000" w:rsidRDefault="00000000" w:rsidRPr="00000000" w14:paraId="000003D7">
            <w:pPr>
              <w:widowControl w:val="0"/>
              <w:rPr/>
            </w:pPr>
            <w:r w:rsidDel="00000000" w:rsidR="00000000" w:rsidRPr="00000000">
              <w:rPr>
                <w:rtl w:val="0"/>
              </w:rPr>
            </w:r>
          </w:p>
          <w:p w:rsidR="00000000" w:rsidDel="00000000" w:rsidP="00000000" w:rsidRDefault="00000000" w:rsidRPr="00000000" w14:paraId="000003D8">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widowControl w:val="0"/>
              <w:ind w:right="-804"/>
              <w:rPr>
                <w:b w:val="1"/>
              </w:rPr>
            </w:pPr>
            <w:r w:rsidDel="00000000" w:rsidR="00000000" w:rsidRPr="00000000">
              <w:rPr>
                <w:b w:val="1"/>
                <w:rtl w:val="0"/>
              </w:rPr>
              <w:t xml:space="preserve">Etapa 4</w:t>
            </w:r>
          </w:p>
          <w:p w:rsidR="00000000" w:rsidDel="00000000" w:rsidP="00000000" w:rsidRDefault="00000000" w:rsidRPr="00000000" w14:paraId="000003DA">
            <w:pPr>
              <w:widowControl w:val="0"/>
              <w:ind w:right="-804"/>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B">
            <w:pPr>
              <w:spacing w:after="120" w:lineRule="auto"/>
              <w:rPr/>
            </w:pPr>
            <w:r w:rsidDel="00000000" w:rsidR="00000000" w:rsidRPr="00000000">
              <w:rPr>
                <w:rtl w:val="0"/>
              </w:rPr>
              <w:t xml:space="preserve">Actuar: se realizan las correcciones o adiciones a las estrategias planteadas, para garantizar la mejora continua y actualización en términos de normativa y seguridad de los colaboradores, buscando obtener los mejores beneficios para los empleados. </w:t>
            </w:r>
          </w:p>
          <w:p w:rsidR="00000000" w:rsidDel="00000000" w:rsidP="00000000" w:rsidRDefault="00000000" w:rsidRPr="00000000" w14:paraId="000003D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pPr>
            <w:r w:rsidDel="00000000" w:rsidR="00000000" w:rsidRPr="00000000">
              <w:rPr/>
              <w:drawing>
                <wp:inline distB="0" distT="0" distL="0" distR="0">
                  <wp:extent cx="2544006" cy="1822373"/>
                  <wp:effectExtent b="0" l="0" r="0" t="0"/>
                  <wp:docPr descr="ilustraciones, imágenes clip art, dibujos animados e iconos de stock de equipo de seguridad, concepto de construcción, sombrero duro de seguridad blanca. ilustración vectorial - seguridad y salud en el trabajo" id="367" name="image60.jpg"/>
                  <a:graphic>
                    <a:graphicData uri="http://schemas.openxmlformats.org/drawingml/2006/picture">
                      <pic:pic>
                        <pic:nvPicPr>
                          <pic:cNvPr descr="ilustraciones, imágenes clip art, dibujos animados e iconos de stock de equipo de seguridad, concepto de construcción, sombrero duro de seguridad blanca. ilustración vectorial - seguridad y salud en el trabajo" id="0" name="image60.jpg"/>
                          <pic:cNvPicPr preferRelativeResize="0"/>
                        </pic:nvPicPr>
                        <pic:blipFill>
                          <a:blip r:embed="rId70"/>
                          <a:srcRect b="0" l="0" r="0" t="0"/>
                          <a:stretch>
                            <a:fillRect/>
                          </a:stretch>
                        </pic:blipFill>
                        <pic:spPr>
                          <a:xfrm>
                            <a:off x="0" y="0"/>
                            <a:ext cx="2544006" cy="1822373"/>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color w:val="2d2d2d"/>
              </w:rPr>
            </w:pPr>
            <w:r w:rsidDel="00000000" w:rsidR="00000000" w:rsidRPr="00000000">
              <w:rPr>
                <w:b w:val="1"/>
                <w:rtl w:val="0"/>
              </w:rPr>
              <w:t xml:space="preserve">Imagen: </w:t>
            </w:r>
            <w:r w:rsidDel="00000000" w:rsidR="00000000" w:rsidRPr="00000000">
              <w:rPr>
                <w:rtl w:val="0"/>
              </w:rPr>
              <w:t xml:space="preserve">632202_i47</w:t>
            </w:r>
            <w:r w:rsidDel="00000000" w:rsidR="00000000" w:rsidRPr="00000000">
              <w:rPr>
                <w:rtl w:val="0"/>
              </w:rPr>
            </w:r>
          </w:p>
          <w:p w:rsidR="00000000" w:rsidDel="00000000" w:rsidP="00000000" w:rsidRDefault="00000000" w:rsidRPr="00000000" w14:paraId="000003DF">
            <w:pPr>
              <w:widowControl w:val="0"/>
              <w:rPr/>
            </w:pPr>
            <w:r w:rsidDel="00000000" w:rsidR="00000000" w:rsidRPr="00000000">
              <w:rPr>
                <w:rtl w:val="0"/>
              </w:rPr>
            </w:r>
          </w:p>
          <w:p w:rsidR="00000000" w:rsidDel="00000000" w:rsidP="00000000" w:rsidRDefault="00000000" w:rsidRPr="00000000" w14:paraId="000003E0">
            <w:pPr>
              <w:widowControl w:val="0"/>
              <w:rPr>
                <w:b w:val="1"/>
                <w:color w:val="999999"/>
              </w:rPr>
            </w:pPr>
            <w:r w:rsidDel="00000000" w:rsidR="00000000" w:rsidRPr="00000000">
              <w:rPr>
                <w:rtl w:val="0"/>
              </w:rPr>
            </w:r>
          </w:p>
        </w:tc>
      </w:tr>
    </w:tbl>
    <w:p w:rsidR="00000000" w:rsidDel="00000000" w:rsidP="00000000" w:rsidRDefault="00000000" w:rsidRPr="00000000" w14:paraId="000003E1">
      <w:pPr>
        <w:rPr>
          <w:b w:val="1"/>
        </w:rPr>
      </w:pPr>
      <w:r w:rsidDel="00000000" w:rsidR="00000000" w:rsidRPr="00000000">
        <w:rPr>
          <w:rtl w:val="0"/>
        </w:rPr>
      </w:r>
    </w:p>
    <w:tbl>
      <w:tblPr>
        <w:tblStyle w:val="Table3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3">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4">
            <w:pPr>
              <w:spacing w:after="120" w:lineRule="auto"/>
              <w:rPr>
                <w:b w:val="1"/>
              </w:rPr>
            </w:pPr>
            <w:r w:rsidDel="00000000" w:rsidR="00000000" w:rsidRPr="00000000">
              <w:rPr>
                <w:b w:val="1"/>
                <w:rtl w:val="0"/>
              </w:rPr>
              <w:t xml:space="preserve">Implementación del SG-SST</w:t>
            </w:r>
          </w:p>
          <w:p w:rsidR="00000000" w:rsidDel="00000000" w:rsidP="00000000" w:rsidRDefault="00000000" w:rsidRPr="00000000" w14:paraId="000003E5">
            <w:pPr>
              <w:spacing w:after="120" w:lineRule="auto"/>
              <w:rPr/>
            </w:pPr>
            <w:r w:rsidDel="00000000" w:rsidR="00000000" w:rsidRPr="00000000">
              <w:rPr>
                <w:rtl w:val="0"/>
              </w:rPr>
              <w:t xml:space="preserve">Con ánimo de ampliar sus conocimientos respecto a la implementación del SG-SST, se invita a revisar el ANEXO 2 </w:t>
            </w:r>
          </w:p>
          <w:p w:rsidR="00000000" w:rsidDel="00000000" w:rsidP="00000000" w:rsidRDefault="00000000" w:rsidRPr="00000000" w14:paraId="000003E6">
            <w:pPr>
              <w:spacing w:after="120" w:lineRule="auto"/>
              <w:rPr>
                <w:b w:val="1"/>
                <w:color w:val="b7b7b7"/>
              </w:rPr>
            </w:pPr>
            <w:r w:rsidDel="00000000" w:rsidR="00000000" w:rsidRPr="00000000">
              <w:rPr>
                <w:b w:val="1"/>
                <w:rtl w:val="0"/>
              </w:rPr>
              <w:t xml:space="preserve">Descargar</w:t>
            </w:r>
            <w:r w:rsidDel="00000000" w:rsidR="00000000" w:rsidRPr="00000000">
              <w:rPr>
                <w:rtl w:val="0"/>
              </w:rPr>
            </w:r>
          </w:p>
        </w:tc>
      </w:tr>
    </w:tbl>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spacing w:after="120" w:line="240" w:lineRule="auto"/>
        <w:rPr>
          <w:b w:val="1"/>
        </w:rPr>
      </w:pPr>
      <w:r w:rsidDel="00000000" w:rsidR="00000000" w:rsidRPr="00000000">
        <w:rPr>
          <w:b w:val="1"/>
          <w:rtl w:val="0"/>
        </w:rPr>
        <w:t xml:space="preserve">4.2 Riesgos de un Impulsador</w:t>
      </w:r>
    </w:p>
    <w:p w:rsidR="00000000" w:rsidDel="00000000" w:rsidP="00000000" w:rsidRDefault="00000000" w:rsidRPr="00000000" w14:paraId="000003EA">
      <w:pPr>
        <w:rPr>
          <w:b w:val="1"/>
        </w:rPr>
      </w:pPr>
      <w:r w:rsidDel="00000000" w:rsidR="00000000" w:rsidRPr="00000000">
        <w:rPr>
          <w:rtl w:val="0"/>
        </w:rPr>
      </w:r>
    </w:p>
    <w:tbl>
      <w:tblPr>
        <w:tblStyle w:val="Table38"/>
        <w:tblW w:w="1381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7"/>
        <w:gridCol w:w="6338"/>
        <w:gridCol w:w="6028"/>
        <w:tblGridChange w:id="0">
          <w:tblGrid>
            <w:gridCol w:w="1447"/>
            <w:gridCol w:w="6338"/>
            <w:gridCol w:w="6028"/>
          </w:tblGrid>
        </w:tblGridChange>
      </w:tblGrid>
      <w:tr>
        <w:trPr>
          <w:cantSplit w:val="0"/>
          <w:trHeight w:val="39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B">
            <w:pPr>
              <w:widowControl w:val="0"/>
              <w:ind w:right="-804"/>
              <w:rPr>
                <w:b w:val="1"/>
              </w:rPr>
            </w:pPr>
            <w:r w:rsidDel="00000000" w:rsidR="00000000" w:rsidRPr="00000000">
              <w:rPr>
                <w:b w:val="1"/>
                <w:rtl w:val="0"/>
              </w:rPr>
              <w:t xml:space="preserve">Tipo </w:t>
            </w:r>
          </w:p>
          <w:p w:rsidR="00000000" w:rsidDel="00000000" w:rsidP="00000000" w:rsidRDefault="00000000" w:rsidRPr="00000000" w14:paraId="000003EC">
            <w:pPr>
              <w:widowControl w:val="0"/>
              <w:ind w:right="-804"/>
              <w:rPr>
                <w:b w:val="1"/>
              </w:rPr>
            </w:pPr>
            <w:r w:rsidDel="00000000" w:rsidR="00000000" w:rsidRPr="00000000">
              <w:rPr>
                <w:b w:val="1"/>
                <w:rtl w:val="0"/>
              </w:rPr>
              <w:t xml:space="preserve">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ED">
            <w:pPr>
              <w:pStyle w:val="Title"/>
              <w:widowControl w:val="0"/>
              <w:jc w:val="center"/>
              <w:rPr>
                <w:sz w:val="22"/>
                <w:szCs w:val="22"/>
              </w:rPr>
            </w:pPr>
            <w:r w:rsidDel="00000000" w:rsidR="00000000" w:rsidRPr="00000000">
              <w:rPr>
                <w:sz w:val="22"/>
                <w:szCs w:val="22"/>
                <w:rtl w:val="0"/>
              </w:rPr>
              <w:t xml:space="preserve">Pestañas o tabs horizontales</w:t>
            </w:r>
          </w:p>
        </w:tc>
      </w:tr>
      <w:tr>
        <w:trPr>
          <w:cantSplit w:val="0"/>
          <w:trHeight w:val="3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F0">
            <w:pPr>
              <w:spacing w:after="120" w:lineRule="auto"/>
              <w:jc w:val="both"/>
              <w:rPr/>
            </w:pPr>
            <w:r w:rsidDel="00000000" w:rsidR="00000000" w:rsidRPr="00000000">
              <w:rPr>
                <w:rtl w:val="0"/>
              </w:rPr>
              <w:t xml:space="preserve">Los impulsores y vendedores, están expuestos a diferentes tipos de riesgos, desde los locativos, hasta los psicosociales, al tener que enfrentarse a clientes que requieren atención a veces inmediata de sus necesidades o lo hacen parecer así, exigiendo al impulsor tener una actitud de servicio y desarrollar un manejo de emociones que le permitan trabajar en un ambiente ameno, sin afectar su salud mental.</w:t>
            </w:r>
          </w:p>
        </w:tc>
      </w:tr>
      <w:tr>
        <w:trPr>
          <w:cantSplit w:val="0"/>
          <w:trHeight w:val="3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spacing w:after="120" w:lineRule="auto"/>
              <w:rPr>
                <w:b w:val="1"/>
              </w:rPr>
            </w:pPr>
            <w:r w:rsidDel="00000000" w:rsidR="00000000" w:rsidRPr="00000000">
              <w:rPr>
                <w:b w:val="1"/>
                <w:rtl w:val="0"/>
              </w:rPr>
              <w:t xml:space="preserve">Riesgos locativos</w:t>
            </w:r>
          </w:p>
          <w:p w:rsidR="00000000" w:rsidDel="00000000" w:rsidP="00000000" w:rsidRDefault="00000000" w:rsidRPr="00000000" w14:paraId="000003F3">
            <w:pPr>
              <w:widowControl w:val="0"/>
              <w:ind w:right="-804"/>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4">
            <w:pPr>
              <w:spacing w:after="120" w:lineRule="auto"/>
              <w:jc w:val="both"/>
              <w:rPr/>
            </w:pPr>
            <w:r w:rsidDel="00000000" w:rsidR="00000000" w:rsidRPr="00000000">
              <w:rPr>
                <w:rtl w:val="0"/>
              </w:rPr>
              <w:t xml:space="preserve">Son los riesgos asociados a las instalaciones e infraestructura, que pueden generar algún tipo de daño al trabajador. Suelen ser los que más accidentes generan, por la exposición constante y en circulación en este tipo de áreas. Entre los más comunes están:</w:t>
            </w:r>
          </w:p>
          <w:p w:rsidR="00000000" w:rsidDel="00000000" w:rsidP="00000000" w:rsidRDefault="00000000" w:rsidRPr="00000000" w14:paraId="000003F5">
            <w:pPr>
              <w:spacing w:after="120" w:lineRule="auto"/>
              <w:ind w:left="720" w:firstLine="0"/>
              <w:rPr/>
            </w:pPr>
            <w:r w:rsidDel="00000000" w:rsidR="00000000" w:rsidRPr="00000000">
              <w:rPr>
                <w:rtl w:val="0"/>
              </w:rPr>
            </w:r>
          </w:p>
          <w:p w:rsidR="00000000" w:rsidDel="00000000" w:rsidP="00000000" w:rsidRDefault="00000000" w:rsidRPr="00000000" w14:paraId="000003F6">
            <w:pPr>
              <w:numPr>
                <w:ilvl w:val="0"/>
                <w:numId w:val="9"/>
              </w:numPr>
              <w:ind w:left="1440" w:hanging="360"/>
              <w:rPr/>
            </w:pPr>
            <w:r w:rsidDel="00000000" w:rsidR="00000000" w:rsidRPr="00000000">
              <w:rPr>
                <w:rtl w:val="0"/>
              </w:rPr>
              <w:t xml:space="preserve">Caídas a nivel en áreas de circulación</w:t>
            </w:r>
          </w:p>
          <w:p w:rsidR="00000000" w:rsidDel="00000000" w:rsidP="00000000" w:rsidRDefault="00000000" w:rsidRPr="00000000" w14:paraId="000003F7">
            <w:pPr>
              <w:numPr>
                <w:ilvl w:val="0"/>
                <w:numId w:val="9"/>
              </w:numPr>
              <w:ind w:left="1440" w:hanging="360"/>
              <w:rPr/>
            </w:pPr>
            <w:r w:rsidDel="00000000" w:rsidR="00000000" w:rsidRPr="00000000">
              <w:rPr>
                <w:rtl w:val="0"/>
              </w:rPr>
              <w:t xml:space="preserve">Caída de techos o cubiertas </w:t>
            </w:r>
          </w:p>
          <w:p w:rsidR="00000000" w:rsidDel="00000000" w:rsidP="00000000" w:rsidRDefault="00000000" w:rsidRPr="00000000" w14:paraId="000003F8">
            <w:pPr>
              <w:numPr>
                <w:ilvl w:val="0"/>
                <w:numId w:val="9"/>
              </w:numPr>
              <w:ind w:left="1440" w:hanging="360"/>
              <w:rPr/>
            </w:pPr>
            <w:r w:rsidDel="00000000" w:rsidR="00000000" w:rsidRPr="00000000">
              <w:rPr>
                <w:rtl w:val="0"/>
              </w:rPr>
              <w:t xml:space="preserve">Uso de máquinas y equipos </w:t>
            </w:r>
          </w:p>
          <w:p w:rsidR="00000000" w:rsidDel="00000000" w:rsidP="00000000" w:rsidRDefault="00000000" w:rsidRPr="00000000" w14:paraId="000003F9">
            <w:pPr>
              <w:numPr>
                <w:ilvl w:val="0"/>
                <w:numId w:val="9"/>
              </w:numPr>
              <w:ind w:left="1440" w:hanging="360"/>
              <w:rPr/>
            </w:pPr>
            <w:r w:rsidDel="00000000" w:rsidR="00000000" w:rsidRPr="00000000">
              <w:rPr>
                <w:rtl w:val="0"/>
              </w:rPr>
              <w:t xml:space="preserve">Caída de arrumes, estanterías</w:t>
            </w:r>
          </w:p>
          <w:p w:rsidR="00000000" w:rsidDel="00000000" w:rsidP="00000000" w:rsidRDefault="00000000" w:rsidRPr="00000000" w14:paraId="000003FA">
            <w:pPr>
              <w:numPr>
                <w:ilvl w:val="0"/>
                <w:numId w:val="9"/>
              </w:numPr>
              <w:ind w:left="1440" w:hanging="360"/>
              <w:rPr/>
            </w:pPr>
            <w:r w:rsidDel="00000000" w:rsidR="00000000" w:rsidRPr="00000000">
              <w:rPr>
                <w:rtl w:val="0"/>
              </w:rPr>
              <w:t xml:space="preserve">Zonas de trabajo irregulares (sin adherencia, con desniveles)</w:t>
            </w:r>
          </w:p>
          <w:p w:rsidR="00000000" w:rsidDel="00000000" w:rsidP="00000000" w:rsidRDefault="00000000" w:rsidRPr="00000000" w14:paraId="000003FB">
            <w:pPr>
              <w:numPr>
                <w:ilvl w:val="0"/>
                <w:numId w:val="9"/>
              </w:numPr>
              <w:ind w:left="1440" w:hanging="360"/>
              <w:rPr/>
            </w:pPr>
            <w:r w:rsidDel="00000000" w:rsidR="00000000" w:rsidRPr="00000000">
              <w:rPr>
                <w:rtl w:val="0"/>
              </w:rPr>
              <w:t xml:space="preserve">Escaleras, escalas y rampas inadecuadas</w:t>
            </w:r>
          </w:p>
          <w:p w:rsidR="00000000" w:rsidDel="00000000" w:rsidP="00000000" w:rsidRDefault="00000000" w:rsidRPr="00000000" w14:paraId="000003FC">
            <w:pPr>
              <w:numPr>
                <w:ilvl w:val="0"/>
                <w:numId w:val="9"/>
              </w:numPr>
              <w:ind w:left="1440" w:hanging="360"/>
              <w:rPr/>
            </w:pPr>
            <w:r w:rsidDel="00000000" w:rsidR="00000000" w:rsidRPr="00000000">
              <w:rPr>
                <w:rtl w:val="0"/>
              </w:rPr>
              <w:t xml:space="preserve">Uso de barandas y puertas, </w:t>
            </w:r>
          </w:p>
          <w:p w:rsidR="00000000" w:rsidDel="00000000" w:rsidP="00000000" w:rsidRDefault="00000000" w:rsidRPr="00000000" w14:paraId="000003FD">
            <w:pPr>
              <w:numPr>
                <w:ilvl w:val="0"/>
                <w:numId w:val="9"/>
              </w:numPr>
              <w:ind w:left="1440" w:hanging="360"/>
              <w:rPr/>
            </w:pPr>
            <w:r w:rsidDel="00000000" w:rsidR="00000000" w:rsidRPr="00000000">
              <w:rPr>
                <w:rtl w:val="0"/>
              </w:rPr>
              <w:t xml:space="preserve">Baños, cuartos de cambio y suministros de agua.</w:t>
            </w:r>
          </w:p>
          <w:p w:rsidR="00000000" w:rsidDel="00000000" w:rsidP="00000000" w:rsidRDefault="00000000" w:rsidRPr="00000000" w14:paraId="000003FE">
            <w:pPr>
              <w:numPr>
                <w:ilvl w:val="0"/>
                <w:numId w:val="9"/>
              </w:numPr>
              <w:shd w:fill="ffffff" w:val="clear"/>
              <w:spacing w:after="360" w:lineRule="auto"/>
              <w:ind w:left="1440" w:hanging="360"/>
              <w:rPr/>
            </w:pPr>
            <w:r w:rsidDel="00000000" w:rsidR="00000000" w:rsidRPr="00000000">
              <w:rPr>
                <w:rtl w:val="0"/>
              </w:rPr>
              <w:t xml:space="preserve">Posturas</w:t>
            </w:r>
            <w:hyperlink r:id="rId71">
              <w:r w:rsidDel="00000000" w:rsidR="00000000" w:rsidRPr="00000000">
                <w:rPr>
                  <w:rtl w:val="0"/>
                </w:rPr>
                <w:t xml:space="preserve"> forzadas</w:t>
              </w:r>
            </w:hyperlink>
            <w:r w:rsidDel="00000000" w:rsidR="00000000" w:rsidRPr="00000000">
              <w:rPr>
                <w:rtl w:val="0"/>
              </w:rPr>
              <w:t xml:space="preserve">.</w:t>
            </w:r>
          </w:p>
          <w:p w:rsidR="00000000" w:rsidDel="00000000" w:rsidP="00000000" w:rsidRDefault="00000000" w:rsidRPr="00000000" w14:paraId="000003F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0">
            <w:pPr>
              <w:spacing w:after="120" w:lineRule="auto"/>
              <w:rPr/>
            </w:pPr>
            <w:r w:rsidDel="00000000" w:rsidR="00000000" w:rsidRPr="00000000">
              <w:rPr/>
              <w:drawing>
                <wp:inline distB="114300" distT="114300" distL="114300" distR="114300">
                  <wp:extent cx="1852796" cy="1512133"/>
                  <wp:effectExtent b="0" l="0" r="0" t="0"/>
                  <wp:docPr id="370"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1852796" cy="1512133"/>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color w:val="2d2d2d"/>
              </w:rPr>
            </w:pPr>
            <w:r w:rsidDel="00000000" w:rsidR="00000000" w:rsidRPr="00000000">
              <w:rPr>
                <w:b w:val="1"/>
                <w:rtl w:val="0"/>
              </w:rPr>
              <w:t xml:space="preserve">Imagen: </w:t>
            </w:r>
            <w:r w:rsidDel="00000000" w:rsidR="00000000" w:rsidRPr="00000000">
              <w:rPr>
                <w:rtl w:val="0"/>
              </w:rPr>
              <w:t xml:space="preserve">632202_i48</w:t>
            </w:r>
            <w:r w:rsidDel="00000000" w:rsidR="00000000" w:rsidRPr="00000000">
              <w:rPr>
                <w:rtl w:val="0"/>
              </w:rPr>
            </w:r>
          </w:p>
          <w:p w:rsidR="00000000" w:rsidDel="00000000" w:rsidP="00000000" w:rsidRDefault="00000000" w:rsidRPr="00000000" w14:paraId="00000402">
            <w:pPr>
              <w:spacing w:after="120" w:lineRule="auto"/>
              <w:rPr/>
            </w:pPr>
            <w:r w:rsidDel="00000000" w:rsidR="00000000" w:rsidRPr="00000000">
              <w:rPr>
                <w:rtl w:val="0"/>
              </w:rPr>
            </w:r>
          </w:p>
          <w:p w:rsidR="00000000" w:rsidDel="00000000" w:rsidP="00000000" w:rsidRDefault="00000000" w:rsidRPr="00000000" w14:paraId="00000403">
            <w:pPr>
              <w:spacing w:after="120" w:lineRule="auto"/>
              <w:rPr/>
            </w:pPr>
            <w:r w:rsidDel="00000000" w:rsidR="00000000" w:rsidRPr="00000000">
              <w:rPr>
                <w:rtl w:val="0"/>
              </w:rPr>
            </w:r>
          </w:p>
          <w:p w:rsidR="00000000" w:rsidDel="00000000" w:rsidP="00000000" w:rsidRDefault="00000000" w:rsidRPr="00000000" w14:paraId="00000404">
            <w:pPr>
              <w:widowControl w:val="0"/>
              <w:rPr>
                <w:b w:val="1"/>
                <w:color w:val="999999"/>
              </w:rPr>
            </w:pPr>
            <w:r w:rsidDel="00000000" w:rsidR="00000000" w:rsidRPr="00000000">
              <w:rPr>
                <w:rtl w:val="0"/>
              </w:rPr>
            </w:r>
          </w:p>
        </w:tc>
      </w:tr>
      <w:tr>
        <w:trPr>
          <w:cantSplit w:val="0"/>
          <w:trHeight w:val="3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spacing w:after="120" w:lineRule="auto"/>
              <w:rPr>
                <w:b w:val="1"/>
              </w:rPr>
            </w:pPr>
            <w:r w:rsidDel="00000000" w:rsidR="00000000" w:rsidRPr="00000000">
              <w:rPr>
                <w:b w:val="1"/>
                <w:rtl w:val="0"/>
              </w:rPr>
              <w:t xml:space="preserve">Riesgo psicosocial</w:t>
            </w:r>
          </w:p>
          <w:p w:rsidR="00000000" w:rsidDel="00000000" w:rsidP="00000000" w:rsidRDefault="00000000" w:rsidRPr="00000000" w14:paraId="00000406">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7">
            <w:pPr>
              <w:spacing w:after="120" w:lineRule="auto"/>
              <w:jc w:val="both"/>
              <w:rPr/>
            </w:pPr>
            <w:r w:rsidDel="00000000" w:rsidR="00000000" w:rsidRPr="00000000">
              <w:rPr>
                <w:rtl w:val="0"/>
              </w:rPr>
              <w:t xml:space="preserve">Tiene relación directa con la asignación de labores, los tiempos establecidos, y todo tipo de amenazas que puedan afectar la salud mental de los colaboradores en el desempeño de sus funciones. Entre los más comunes se encuentran:</w:t>
            </w:r>
          </w:p>
          <w:p w:rsidR="00000000" w:rsidDel="00000000" w:rsidP="00000000" w:rsidRDefault="00000000" w:rsidRPr="00000000" w14:paraId="00000408">
            <w:pPr>
              <w:numPr>
                <w:ilvl w:val="0"/>
                <w:numId w:val="7"/>
              </w:numPr>
              <w:shd w:fill="ffffff" w:val="clear"/>
              <w:ind w:left="1440" w:hanging="360"/>
              <w:rPr/>
            </w:pPr>
            <w:hyperlink r:id="rId73">
              <w:r w:rsidDel="00000000" w:rsidR="00000000" w:rsidRPr="00000000">
                <w:rPr>
                  <w:rtl w:val="0"/>
                </w:rPr>
                <w:t xml:space="preserve">Estrés</w:t>
              </w:r>
            </w:hyperlink>
            <w:r w:rsidDel="00000000" w:rsidR="00000000" w:rsidRPr="00000000">
              <w:rPr>
                <w:rtl w:val="0"/>
              </w:rPr>
            </w:r>
          </w:p>
          <w:p w:rsidR="00000000" w:rsidDel="00000000" w:rsidP="00000000" w:rsidRDefault="00000000" w:rsidRPr="00000000" w14:paraId="00000409">
            <w:pPr>
              <w:numPr>
                <w:ilvl w:val="0"/>
                <w:numId w:val="7"/>
              </w:numPr>
              <w:shd w:fill="ffffff" w:val="clear"/>
              <w:ind w:left="1440" w:hanging="360"/>
              <w:rPr/>
            </w:pPr>
            <w:hyperlink r:id="rId74">
              <w:r w:rsidDel="00000000" w:rsidR="00000000" w:rsidRPr="00000000">
                <w:rPr>
                  <w:rtl w:val="0"/>
                </w:rPr>
                <w:t xml:space="preserve">Fatiga mental</w:t>
              </w:r>
            </w:hyperlink>
            <w:r w:rsidDel="00000000" w:rsidR="00000000" w:rsidRPr="00000000">
              <w:rPr>
                <w:rtl w:val="0"/>
              </w:rPr>
            </w:r>
          </w:p>
          <w:p w:rsidR="00000000" w:rsidDel="00000000" w:rsidP="00000000" w:rsidRDefault="00000000" w:rsidRPr="00000000" w14:paraId="0000040A">
            <w:pPr>
              <w:numPr>
                <w:ilvl w:val="0"/>
                <w:numId w:val="7"/>
              </w:numPr>
              <w:shd w:fill="ffffff" w:val="clear"/>
              <w:ind w:left="1440" w:hanging="360"/>
              <w:rPr/>
            </w:pPr>
            <w:r w:rsidDel="00000000" w:rsidR="00000000" w:rsidRPr="00000000">
              <w:rPr>
                <w:rtl w:val="0"/>
              </w:rPr>
              <w:t xml:space="preserve">Robos o atracos</w:t>
            </w:r>
          </w:p>
          <w:p w:rsidR="00000000" w:rsidDel="00000000" w:rsidP="00000000" w:rsidRDefault="00000000" w:rsidRPr="00000000" w14:paraId="0000040B">
            <w:pPr>
              <w:pStyle w:val="Heading3"/>
              <w:keepNext w:val="0"/>
              <w:keepLines w:val="0"/>
              <w:numPr>
                <w:ilvl w:val="0"/>
                <w:numId w:val="7"/>
              </w:numPr>
              <w:shd w:fill="ffffff" w:val="clear"/>
              <w:spacing w:after="0" w:before="0" w:lineRule="auto"/>
              <w:ind w:left="1440" w:hanging="360"/>
              <w:rPr>
                <w:color w:val="000000"/>
                <w:sz w:val="22"/>
                <w:szCs w:val="22"/>
              </w:rPr>
            </w:pPr>
            <w:bookmarkStart w:colFirst="0" w:colLast="0" w:name="_heading=h.27y643dje9vb" w:id="17"/>
            <w:bookmarkEnd w:id="17"/>
            <w:r w:rsidDel="00000000" w:rsidR="00000000" w:rsidRPr="00000000">
              <w:rPr>
                <w:color w:val="000000"/>
                <w:sz w:val="22"/>
                <w:szCs w:val="22"/>
                <w:rtl w:val="0"/>
              </w:rPr>
              <w:t xml:space="preserve">Conflictos en el lugar de trabajo</w:t>
            </w:r>
          </w:p>
          <w:p w:rsidR="00000000" w:rsidDel="00000000" w:rsidP="00000000" w:rsidRDefault="00000000" w:rsidRPr="00000000" w14:paraId="0000040C">
            <w:pPr>
              <w:pStyle w:val="Heading3"/>
              <w:keepNext w:val="0"/>
              <w:keepLines w:val="0"/>
              <w:numPr>
                <w:ilvl w:val="0"/>
                <w:numId w:val="7"/>
              </w:numPr>
              <w:shd w:fill="ffffff" w:val="clear"/>
              <w:spacing w:after="0" w:before="0" w:lineRule="auto"/>
              <w:ind w:left="1440" w:hanging="360"/>
              <w:rPr>
                <w:color w:val="000000"/>
                <w:sz w:val="22"/>
                <w:szCs w:val="22"/>
              </w:rPr>
            </w:pPr>
            <w:bookmarkStart w:colFirst="0" w:colLast="0" w:name="_heading=h.z6iwv7neiu8" w:id="18"/>
            <w:bookmarkEnd w:id="18"/>
            <w:r w:rsidDel="00000000" w:rsidR="00000000" w:rsidRPr="00000000">
              <w:rPr>
                <w:color w:val="000000"/>
                <w:sz w:val="22"/>
                <w:szCs w:val="22"/>
                <w:rtl w:val="0"/>
              </w:rPr>
              <w:t xml:space="preserve">Acoso laboral</w:t>
            </w:r>
          </w:p>
          <w:p w:rsidR="00000000" w:rsidDel="00000000" w:rsidP="00000000" w:rsidRDefault="00000000" w:rsidRPr="00000000" w14:paraId="0000040D">
            <w:pPr>
              <w:pStyle w:val="Heading3"/>
              <w:keepNext w:val="0"/>
              <w:keepLines w:val="0"/>
              <w:numPr>
                <w:ilvl w:val="0"/>
                <w:numId w:val="7"/>
              </w:numPr>
              <w:shd w:fill="ffffff" w:val="clear"/>
              <w:spacing w:after="0" w:before="0" w:lineRule="auto"/>
              <w:ind w:left="1440" w:hanging="360"/>
              <w:rPr>
                <w:color w:val="000000"/>
                <w:sz w:val="22"/>
                <w:szCs w:val="22"/>
              </w:rPr>
            </w:pPr>
            <w:bookmarkStart w:colFirst="0" w:colLast="0" w:name="_heading=h.qe1fifp3xsrm" w:id="19"/>
            <w:bookmarkEnd w:id="19"/>
            <w:r w:rsidDel="00000000" w:rsidR="00000000" w:rsidRPr="00000000">
              <w:rPr>
                <w:color w:val="000000"/>
                <w:sz w:val="22"/>
                <w:szCs w:val="22"/>
                <w:rtl w:val="0"/>
              </w:rPr>
              <w:t xml:space="preserve">Violencia en el espacio de trabajo</w:t>
            </w:r>
          </w:p>
          <w:p w:rsidR="00000000" w:rsidDel="00000000" w:rsidP="00000000" w:rsidRDefault="00000000" w:rsidRPr="00000000" w14:paraId="0000040E">
            <w:pPr>
              <w:pStyle w:val="Heading3"/>
              <w:keepNext w:val="0"/>
              <w:keepLines w:val="0"/>
              <w:numPr>
                <w:ilvl w:val="0"/>
                <w:numId w:val="7"/>
              </w:numPr>
              <w:shd w:fill="ffffff" w:val="clear"/>
              <w:spacing w:after="0" w:before="0" w:lineRule="auto"/>
              <w:ind w:left="1440" w:hanging="360"/>
              <w:rPr>
                <w:color w:val="000000"/>
                <w:sz w:val="22"/>
                <w:szCs w:val="22"/>
              </w:rPr>
            </w:pPr>
            <w:bookmarkStart w:colFirst="0" w:colLast="0" w:name="_heading=h.h8bwuqcv0d33" w:id="20"/>
            <w:bookmarkEnd w:id="20"/>
            <w:r w:rsidDel="00000000" w:rsidR="00000000" w:rsidRPr="00000000">
              <w:rPr>
                <w:color w:val="000000"/>
                <w:sz w:val="22"/>
                <w:szCs w:val="22"/>
                <w:rtl w:val="0"/>
              </w:rPr>
              <w:t xml:space="preserve">Discriminación laboral</w:t>
            </w:r>
          </w:p>
          <w:p w:rsidR="00000000" w:rsidDel="00000000" w:rsidP="00000000" w:rsidRDefault="00000000" w:rsidRPr="00000000" w14:paraId="0000040F">
            <w:pPr>
              <w:pStyle w:val="Heading3"/>
              <w:keepNext w:val="0"/>
              <w:keepLines w:val="0"/>
              <w:numPr>
                <w:ilvl w:val="0"/>
                <w:numId w:val="7"/>
              </w:numPr>
              <w:shd w:fill="ffffff" w:val="clear"/>
              <w:spacing w:before="0" w:lineRule="auto"/>
              <w:ind w:left="1440" w:hanging="360"/>
              <w:rPr>
                <w:color w:val="000000"/>
                <w:sz w:val="22"/>
                <w:szCs w:val="22"/>
              </w:rPr>
            </w:pPr>
            <w:bookmarkStart w:colFirst="0" w:colLast="0" w:name="_heading=h.yzj4z8s20mjx" w:id="21"/>
            <w:bookmarkEnd w:id="21"/>
            <w:r w:rsidDel="00000000" w:rsidR="00000000" w:rsidRPr="00000000">
              <w:rPr>
                <w:color w:val="000000"/>
                <w:sz w:val="22"/>
                <w:szCs w:val="22"/>
                <w:rtl w:val="0"/>
              </w:rPr>
              <w:t xml:space="preserve">Sobrecarga</w:t>
            </w:r>
          </w:p>
          <w:p w:rsidR="00000000" w:rsidDel="00000000" w:rsidP="00000000" w:rsidRDefault="00000000" w:rsidRPr="00000000" w14:paraId="0000041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rPr/>
            </w:pPr>
            <w:r w:rsidDel="00000000" w:rsidR="00000000" w:rsidRPr="00000000">
              <w:rPr/>
              <w:drawing>
                <wp:inline distB="0" distT="0" distL="0" distR="0">
                  <wp:extent cx="2701575" cy="1659791"/>
                  <wp:effectExtent b="0" l="0" r="0" t="0"/>
                  <wp:docPr descr="ilustraciones, imágenes clip art, dibujos animados e iconos de stock de personajes masculinos y femeninos cubiertos por la seguridad del seguro - riesgo emocional" id="372" name="image61.jpg"/>
                  <a:graphic>
                    <a:graphicData uri="http://schemas.openxmlformats.org/drawingml/2006/picture">
                      <pic:pic>
                        <pic:nvPicPr>
                          <pic:cNvPr descr="ilustraciones, imágenes clip art, dibujos animados e iconos de stock de personajes masculinos y femeninos cubiertos por la seguridad del seguro - riesgo emocional" id="0" name="image61.jpg"/>
                          <pic:cNvPicPr preferRelativeResize="0"/>
                        </pic:nvPicPr>
                        <pic:blipFill>
                          <a:blip r:embed="rId75"/>
                          <a:srcRect b="0" l="0" r="0" t="0"/>
                          <a:stretch>
                            <a:fillRect/>
                          </a:stretch>
                        </pic:blipFill>
                        <pic:spPr>
                          <a:xfrm>
                            <a:off x="0" y="0"/>
                            <a:ext cx="2701575" cy="1659791"/>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color w:val="2d2d2d"/>
              </w:rPr>
            </w:pPr>
            <w:r w:rsidDel="00000000" w:rsidR="00000000" w:rsidRPr="00000000">
              <w:rPr>
                <w:b w:val="1"/>
                <w:rtl w:val="0"/>
              </w:rPr>
              <w:t xml:space="preserve">Imagen: </w:t>
            </w:r>
            <w:r w:rsidDel="00000000" w:rsidR="00000000" w:rsidRPr="00000000">
              <w:rPr>
                <w:rtl w:val="0"/>
              </w:rPr>
              <w:t xml:space="preserve">632202_i49</w:t>
            </w:r>
            <w:r w:rsidDel="00000000" w:rsidR="00000000" w:rsidRPr="00000000">
              <w:rPr>
                <w:rtl w:val="0"/>
              </w:rPr>
            </w:r>
          </w:p>
          <w:p w:rsidR="00000000" w:rsidDel="00000000" w:rsidP="00000000" w:rsidRDefault="00000000" w:rsidRPr="00000000" w14:paraId="00000413">
            <w:pPr>
              <w:widowControl w:val="0"/>
              <w:rPr>
                <w:b w:val="1"/>
                <w:color w:val="999999"/>
              </w:rPr>
            </w:pPr>
            <w:r w:rsidDel="00000000" w:rsidR="00000000" w:rsidRPr="00000000">
              <w:rPr>
                <w:rtl w:val="0"/>
              </w:rPr>
            </w:r>
          </w:p>
        </w:tc>
      </w:tr>
    </w:tbl>
    <w:p w:rsidR="00000000" w:rsidDel="00000000" w:rsidP="00000000" w:rsidRDefault="00000000" w:rsidRPr="00000000" w14:paraId="00000414">
      <w:pPr>
        <w:rPr>
          <w:b w:val="1"/>
        </w:rPr>
      </w:pPr>
      <w:r w:rsidDel="00000000" w:rsidR="00000000" w:rsidRPr="00000000">
        <w:rPr>
          <w:rtl w:val="0"/>
        </w:rPr>
      </w:r>
    </w:p>
    <w:p w:rsidR="00000000" w:rsidDel="00000000" w:rsidP="00000000" w:rsidRDefault="00000000" w:rsidRPr="00000000" w14:paraId="00000415">
      <w:pPr>
        <w:rPr>
          <w:b w:val="1"/>
        </w:rPr>
      </w:pPr>
      <w:r w:rsidDel="00000000" w:rsidR="00000000" w:rsidRPr="00000000">
        <w:rPr>
          <w:rtl w:val="0"/>
        </w:rPr>
      </w:r>
    </w:p>
    <w:tbl>
      <w:tblPr>
        <w:tblStyle w:val="Table3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7">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8">
            <w:pPr>
              <w:shd w:fill="ffffff" w:val="clear"/>
              <w:spacing w:after="360" w:lineRule="auto"/>
              <w:jc w:val="both"/>
              <w:rPr/>
            </w:pPr>
            <w:r w:rsidDel="00000000" w:rsidR="00000000" w:rsidRPr="00000000">
              <w:rPr>
                <w:rtl w:val="0"/>
              </w:rPr>
              <w:t xml:space="preserve">Cada uno de estos riesgos, sean locativos o psicosociales, va a desencadenar en algún tipo de accidente que puede traer consecuencias a la empresa. Sumado a esto, el incumplimiento de alguna norma de seguridad y salud en el trabajo puede llevar a una enfermedad laboral, lo cual imposibilitaría la realización de las funciones asignadas al colaborador. Por esto es de suma importancia que cada una de las personas que trabaja en una gran superficie, o en manipulación de alimentos, tenga muy claras sus funciones y los riesgos a los que está expuesto.</w:t>
            </w:r>
          </w:p>
        </w:tc>
      </w:tr>
    </w:tbl>
    <w:p w:rsidR="00000000" w:rsidDel="00000000" w:rsidP="00000000" w:rsidRDefault="00000000" w:rsidRPr="00000000" w14:paraId="0000041A">
      <w:pPr>
        <w:rPr>
          <w:b w:val="1"/>
        </w:rPr>
      </w:pPr>
      <w:r w:rsidDel="00000000" w:rsidR="00000000" w:rsidRPr="00000000">
        <w:rPr>
          <w:rtl w:val="0"/>
        </w:rPr>
      </w:r>
    </w:p>
    <w:p w:rsidR="00000000" w:rsidDel="00000000" w:rsidP="00000000" w:rsidRDefault="00000000" w:rsidRPr="00000000" w14:paraId="0000041B">
      <w:pPr>
        <w:rPr>
          <w:b w:val="1"/>
        </w:rPr>
      </w:pPr>
      <w:r w:rsidDel="00000000" w:rsidR="00000000" w:rsidRPr="00000000">
        <w:rPr>
          <w:rtl w:val="0"/>
        </w:rPr>
      </w:r>
    </w:p>
    <w:p w:rsidR="00000000" w:rsidDel="00000000" w:rsidP="00000000" w:rsidRDefault="00000000" w:rsidRPr="00000000" w14:paraId="0000041C">
      <w:pPr>
        <w:rPr>
          <w:b w:val="1"/>
        </w:rPr>
      </w:pPr>
      <w:r w:rsidDel="00000000" w:rsidR="00000000" w:rsidRPr="00000000">
        <w:rPr>
          <w:b w:val="1"/>
          <w:rtl w:val="0"/>
        </w:rPr>
        <w:t xml:space="preserve">SÍNTESIS</w:t>
      </w:r>
    </w:p>
    <w:p w:rsidR="00000000" w:rsidDel="00000000" w:rsidP="00000000" w:rsidRDefault="00000000" w:rsidRPr="00000000" w14:paraId="0000041D">
      <w:pPr>
        <w:rPr>
          <w:b w:val="1"/>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tbl>
      <w:tblPr>
        <w:tblStyle w:val="Table4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8"/>
        <w:gridCol w:w="11334"/>
        <w:tblGridChange w:id="0">
          <w:tblGrid>
            <w:gridCol w:w="2088"/>
            <w:gridCol w:w="11334"/>
          </w:tblGrid>
        </w:tblGridChange>
      </w:tblGrid>
      <w:tr>
        <w:trPr>
          <w:cantSplit w:val="0"/>
          <w:tblHeader w:val="0"/>
        </w:trPr>
        <w:tc>
          <w:tcPr>
            <w:shd w:fill="c6d9f1" w:val="clear"/>
          </w:tcPr>
          <w:p w:rsidR="00000000" w:rsidDel="00000000" w:rsidP="00000000" w:rsidRDefault="00000000" w:rsidRPr="00000000" w14:paraId="0000041F">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20">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21">
            <w:pPr>
              <w:rPr>
                <w:color w:val="bfbfbf"/>
              </w:rPr>
            </w:pPr>
            <w:r w:rsidDel="00000000" w:rsidR="00000000" w:rsidRPr="00000000">
              <w:rPr>
                <w:rtl w:val="0"/>
              </w:rPr>
            </w:r>
          </w:p>
          <w:p w:rsidR="00000000" w:rsidDel="00000000" w:rsidP="00000000" w:rsidRDefault="00000000" w:rsidRPr="00000000" w14:paraId="00000422">
            <w:pPr>
              <w:rPr>
                <w:color w:val="bfbfbf"/>
              </w:rPr>
            </w:pPr>
            <w:r w:rsidDel="00000000" w:rsidR="00000000" w:rsidRPr="00000000">
              <w:rPr>
                <w:rtl w:val="0"/>
              </w:rPr>
            </w:r>
          </w:p>
          <w:p w:rsidR="00000000" w:rsidDel="00000000" w:rsidP="00000000" w:rsidRDefault="00000000" w:rsidRPr="00000000" w14:paraId="00000423">
            <w:pPr>
              <w:rPr>
                <w:b w:val="1"/>
                <w:color w:val="bfbfbf"/>
              </w:rPr>
            </w:pPr>
            <w:r w:rsidDel="00000000" w:rsidR="00000000" w:rsidRPr="00000000">
              <w:rPr>
                <w:b w:val="1"/>
                <w:color w:val="000000"/>
                <w:highlight w:val="white"/>
                <w:rtl w:val="0"/>
              </w:rPr>
              <w:t xml:space="preserve">Impulso Multicanal de Productos Alimenticios</w:t>
            </w:r>
            <w:r w:rsidDel="00000000" w:rsidR="00000000" w:rsidRPr="00000000">
              <w:rPr>
                <w:b w:val="1"/>
                <w:color w:val="bfbfbf"/>
                <w:rtl w:val="0"/>
              </w:rPr>
              <w:t xml:space="preserve"> </w:t>
            </w:r>
          </w:p>
          <w:p w:rsidR="00000000" w:rsidDel="00000000" w:rsidP="00000000" w:rsidRDefault="00000000" w:rsidRPr="00000000" w14:paraId="00000424">
            <w:pPr>
              <w:rPr>
                <w:b w:val="1"/>
                <w:color w:val="bfbfbf"/>
              </w:rPr>
            </w:pPr>
            <w:r w:rsidDel="00000000" w:rsidR="00000000" w:rsidRPr="00000000">
              <w:rPr>
                <w:rtl w:val="0"/>
              </w:rPr>
            </w:r>
          </w:p>
          <w:p w:rsidR="00000000" w:rsidDel="00000000" w:rsidP="00000000" w:rsidRDefault="00000000" w:rsidRPr="00000000" w14:paraId="00000425">
            <w:pPr>
              <w:rPr>
                <w:color w:val="bfbfbf"/>
              </w:rPr>
            </w:pPr>
            <w:r w:rsidDel="00000000" w:rsidR="00000000" w:rsidRPr="00000000">
              <w:rPr>
                <w:rtl w:val="0"/>
              </w:rPr>
              <w:br w:type="textWrapping"/>
              <w:t xml:space="preserve">Síntesis: </w:t>
            </w:r>
            <w:r w:rsidDel="00000000" w:rsidR="00000000" w:rsidRPr="00000000">
              <w:rPr>
                <w:color w:val="222222"/>
                <w:rtl w:val="0"/>
              </w:rPr>
              <w:t xml:space="preserve">Acondicionamiento y condiciones de punto de venta</w:t>
            </w: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28">
            <w:pPr>
              <w:rPr>
                <w:b w:val="1"/>
              </w:rPr>
            </w:pPr>
            <w:r w:rsidDel="00000000" w:rsidR="00000000" w:rsidRPr="00000000">
              <w:rPr>
                <w:b w:val="1"/>
                <w:rtl w:val="0"/>
              </w:rPr>
              <w:t xml:space="preserve">Introducción</w:t>
            </w:r>
          </w:p>
          <w:p w:rsidR="00000000" w:rsidDel="00000000" w:rsidP="00000000" w:rsidRDefault="00000000" w:rsidRPr="00000000" w14:paraId="00000429">
            <w:pPr>
              <w:rPr>
                <w:color w:val="bfbfbf"/>
              </w:rPr>
            </w:pPr>
            <w:r w:rsidDel="00000000" w:rsidR="00000000" w:rsidRPr="00000000">
              <w:rPr>
                <w:rtl w:val="0"/>
              </w:rPr>
            </w:r>
          </w:p>
        </w:tc>
        <w:tc>
          <w:tcPr/>
          <w:p w:rsidR="00000000" w:rsidDel="00000000" w:rsidP="00000000" w:rsidRDefault="00000000" w:rsidRPr="00000000" w14:paraId="0000042A">
            <w:pPr>
              <w:spacing w:after="120" w:lineRule="auto"/>
              <w:rPr/>
            </w:pPr>
            <w:r w:rsidDel="00000000" w:rsidR="00000000" w:rsidRPr="00000000">
              <w:rPr>
                <w:rtl w:val="0"/>
              </w:rPr>
              <w:t xml:space="preserve">En el siguiente diagrama encontrará un resumen de conceptos y palabras claves de los temas abordados en este contenido formativo.</w:t>
            </w:r>
          </w:p>
        </w:tc>
      </w:tr>
      <w:tr>
        <w:trPr>
          <w:cantSplit w:val="0"/>
          <w:tblHeader w:val="0"/>
        </w:trPr>
        <w:tc>
          <w:tcPr>
            <w:gridSpan w:val="2"/>
          </w:tcPr>
          <w:p w:rsidR="00000000" w:rsidDel="00000000" w:rsidP="00000000" w:rsidRDefault="00000000" w:rsidRPr="00000000" w14:paraId="0000042B">
            <w:pPr>
              <w:rPr>
                <w:color w:val="ff0000"/>
                <w:highlight w:val="yellow"/>
              </w:rPr>
            </w:pPr>
            <w:r w:rsidDel="00000000" w:rsidR="00000000" w:rsidRPr="00000000">
              <w:rPr>
                <w:color w:val="ff0000"/>
                <w:highlight w:val="yellow"/>
              </w:rPr>
              <w:drawing>
                <wp:inline distB="114300" distT="114300" distL="114300" distR="114300">
                  <wp:extent cx="6019800" cy="4391025"/>
                  <wp:effectExtent b="0" l="0" r="0" t="0"/>
                  <wp:docPr id="350"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601980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widowControl w:val="0"/>
              <w:rPr/>
            </w:pPr>
            <w:r w:rsidDel="00000000" w:rsidR="00000000" w:rsidRPr="00000000">
              <w:rPr>
                <w:b w:val="1"/>
                <w:rtl w:val="0"/>
              </w:rPr>
              <w:t xml:space="preserve">Nota: </w:t>
            </w:r>
            <w:r w:rsidDel="00000000" w:rsidR="00000000" w:rsidRPr="00000000">
              <w:rPr>
                <w:rtl w:val="0"/>
              </w:rPr>
              <w:t xml:space="preserve">Fuente. Elaboración propia del experto.</w:t>
            </w:r>
          </w:p>
          <w:p w:rsidR="00000000" w:rsidDel="00000000" w:rsidP="00000000" w:rsidRDefault="00000000" w:rsidRPr="00000000" w14:paraId="0000042D">
            <w:pPr>
              <w:spacing w:after="120" w:lineRule="auto"/>
              <w:rPr>
                <w:rFonts w:ascii="Roboto" w:cs="Roboto" w:eastAsia="Roboto" w:hAnsi="Roboto"/>
                <w:sz w:val="21"/>
                <w:szCs w:val="21"/>
                <w:highlight w:val="yellow"/>
              </w:rPr>
            </w:pPr>
            <w:r w:rsidDel="00000000" w:rsidR="00000000" w:rsidRPr="00000000">
              <w:rPr>
                <w:rtl w:val="0"/>
              </w:rPr>
            </w:r>
          </w:p>
          <w:p w:rsidR="00000000" w:rsidDel="00000000" w:rsidP="00000000" w:rsidRDefault="00000000" w:rsidRPr="00000000" w14:paraId="0000042E">
            <w:pPr>
              <w:spacing w:after="120" w:lineRule="auto"/>
              <w:rPr>
                <w:color w:val="ff0000"/>
                <w:highlight w:val="yellow"/>
              </w:rPr>
            </w:pPr>
            <w:r w:rsidDel="00000000" w:rsidR="00000000" w:rsidRPr="00000000">
              <w:rPr>
                <w:rFonts w:ascii="Roboto" w:cs="Roboto" w:eastAsia="Roboto" w:hAnsi="Roboto"/>
                <w:sz w:val="21"/>
                <w:szCs w:val="21"/>
                <w:highlight w:val="yellow"/>
                <w:rtl w:val="0"/>
              </w:rPr>
              <w:t xml:space="preserve">Cod.Imagen: 632202_i50</w:t>
            </w:r>
            <w:r w:rsidDel="00000000" w:rsidR="00000000" w:rsidRPr="00000000">
              <w:rPr>
                <w:rtl w:val="0"/>
              </w:rPr>
            </w:r>
          </w:p>
          <w:p w:rsidR="00000000" w:rsidDel="00000000" w:rsidP="00000000" w:rsidRDefault="00000000" w:rsidRPr="00000000" w14:paraId="0000042F">
            <w:pPr>
              <w:jc w:val="center"/>
              <w:rPr/>
            </w:pPr>
            <w:r w:rsidDel="00000000" w:rsidR="00000000" w:rsidRPr="00000000">
              <w:rPr>
                <w:rtl w:val="0"/>
              </w:rPr>
            </w:r>
          </w:p>
        </w:tc>
      </w:tr>
    </w:tbl>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spacing w:after="120" w:line="240" w:lineRule="auto"/>
        <w:rPr>
          <w:b w:val="1"/>
        </w:rPr>
      </w:pPr>
      <w:r w:rsidDel="00000000" w:rsidR="00000000" w:rsidRPr="00000000">
        <w:rPr>
          <w:b w:val="1"/>
          <w:rtl w:val="0"/>
        </w:rPr>
        <w:t xml:space="preserve">ACTIVIDAD DIDÁCTICA</w:t>
      </w:r>
    </w:p>
    <w:tbl>
      <w:tblPr>
        <w:tblStyle w:val="Table4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4">
            <w:pPr>
              <w:widowControl w:val="0"/>
              <w:jc w:val="center"/>
              <w:rPr>
                <w:b w:val="1"/>
              </w:rPr>
            </w:pPr>
            <w:bookmarkStart w:colFirst="0" w:colLast="0" w:name="_heading=h.26in1rg" w:id="22"/>
            <w:bookmarkEnd w:id="22"/>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35">
            <w:pPr>
              <w:pStyle w:val="Title"/>
              <w:widowControl w:val="0"/>
              <w:jc w:val="center"/>
              <w:rPr>
                <w:sz w:val="22"/>
                <w:szCs w:val="22"/>
              </w:rPr>
            </w:pPr>
            <w:bookmarkStart w:colFirst="0" w:colLast="0" w:name="_heading=h.lnxbz9" w:id="23"/>
            <w:bookmarkEnd w:id="23"/>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7">
            <w:pPr>
              <w:widowControl w:val="0"/>
              <w:rPr>
                <w:color w:val="222222"/>
              </w:rPr>
            </w:pPr>
            <w:r w:rsidDel="00000000" w:rsidR="00000000" w:rsidRPr="00000000">
              <w:rPr>
                <w:color w:val="222222"/>
                <w:rtl w:val="0"/>
              </w:rPr>
              <w:t xml:space="preserve">Para validar sus conocimientos a partir de las temáticas presentadas, puede realizar la siguiente actividad en la que debe asociar cada concepto con su respectiva definición.</w:t>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rPr/>
            </w:pPr>
            <w:r w:rsidDel="00000000" w:rsidR="00000000" w:rsidRPr="00000000">
              <w:rPr/>
              <w:drawing>
                <wp:inline distB="0" distT="0" distL="0" distR="0">
                  <wp:extent cx="1800648" cy="1200432"/>
                  <wp:effectExtent b="0" l="0" r="0" t="0"/>
                  <wp:docPr descr="mujer pagar mediante tarjeta en la panadería - panaderias fotografías e imágenes de stock" id="333" name="image22.jpg"/>
                  <a:graphic>
                    <a:graphicData uri="http://schemas.openxmlformats.org/drawingml/2006/picture">
                      <pic:pic>
                        <pic:nvPicPr>
                          <pic:cNvPr descr="mujer pagar mediante tarjeta en la panadería - panaderias fotografías e imágenes de stock" id="0" name="image22.jpg"/>
                          <pic:cNvPicPr preferRelativeResize="0"/>
                        </pic:nvPicPr>
                        <pic:blipFill>
                          <a:blip r:embed="rId77"/>
                          <a:srcRect b="0" l="0" r="0" t="0"/>
                          <a:stretch>
                            <a:fillRect/>
                          </a:stretch>
                        </pic:blipFill>
                        <pic:spPr>
                          <a:xfrm>
                            <a:off x="0" y="0"/>
                            <a:ext cx="1800648" cy="1200432"/>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color w:val="2d2d2d"/>
              </w:rPr>
            </w:pPr>
            <w:r w:rsidDel="00000000" w:rsidR="00000000" w:rsidRPr="00000000">
              <w:rPr>
                <w:b w:val="1"/>
                <w:rtl w:val="0"/>
              </w:rPr>
              <w:t xml:space="preserve">Imagen: </w:t>
            </w:r>
            <w:r w:rsidDel="00000000" w:rsidR="00000000" w:rsidRPr="00000000">
              <w:rPr>
                <w:rtl w:val="0"/>
              </w:rPr>
              <w:t xml:space="preserve">632202_i51</w:t>
            </w:r>
            <w:r w:rsidDel="00000000" w:rsidR="00000000" w:rsidRPr="00000000">
              <w:rPr>
                <w:rtl w:val="0"/>
              </w:rPr>
            </w:r>
          </w:p>
          <w:p w:rsidR="00000000" w:rsidDel="00000000" w:rsidP="00000000" w:rsidRDefault="00000000" w:rsidRPr="00000000" w14:paraId="0000043B">
            <w:pPr>
              <w:widowControl w:val="0"/>
              <w:rPr>
                <w:color w:val="2222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C">
            <w:pPr>
              <w:widowControl w:val="0"/>
              <w:spacing w:after="120" w:lineRule="auto"/>
              <w:rPr>
                <w:b w:val="1"/>
                <w:color w:val="222222"/>
              </w:rPr>
            </w:pPr>
            <w:r w:rsidDel="00000000" w:rsidR="00000000" w:rsidRPr="00000000">
              <w:rPr>
                <w:color w:val="2d2d2d"/>
                <w:highlight w:val="white"/>
                <w:rtl w:val="0"/>
              </w:rPr>
              <w:t xml:space="preserve">Es una circunstancia o un acontecimiento que por sus características, resulta trascendental o digno de destacar en la vida de una persona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rPr>
                <w:color w:val="222222"/>
              </w:rPr>
            </w:pPr>
            <w:r w:rsidDel="00000000" w:rsidR="00000000" w:rsidRPr="00000000">
              <w:rPr>
                <w:color w:val="222222"/>
                <w:rtl w:val="0"/>
              </w:rPr>
              <w:t xml:space="preserve">Experiencia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F">
            <w:pPr>
              <w:jc w:val="both"/>
              <w:rPr>
                <w:b w:val="1"/>
                <w:color w:val="222222"/>
              </w:rPr>
            </w:pPr>
            <w:r w:rsidDel="00000000" w:rsidR="00000000" w:rsidRPr="00000000">
              <w:rPr>
                <w:color w:val="2d2d2d"/>
                <w:rtl w:val="0"/>
              </w:rPr>
              <w:t xml:space="preserve">Técnicas y estrategias que se aplican a una vitrina o escaparate con el fin de atrapar a los consumidores que circulan cerca al punto de venta.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1">
            <w:pPr>
              <w:widowControl w:val="0"/>
              <w:rPr>
                <w:color w:val="222222"/>
              </w:rPr>
            </w:pPr>
            <w:r w:rsidDel="00000000" w:rsidR="00000000" w:rsidRPr="00000000">
              <w:rPr>
                <w:color w:val="222222"/>
                <w:rtl w:val="0"/>
              </w:rPr>
              <w:t xml:space="preserve">Vitrinismo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2">
            <w:pPr>
              <w:widowControl w:val="0"/>
              <w:spacing w:after="120" w:lineRule="auto"/>
              <w:rPr>
                <w:color w:val="2d2d2d"/>
              </w:rPr>
            </w:pPr>
            <w:r w:rsidDel="00000000" w:rsidR="00000000" w:rsidRPr="00000000">
              <w:rPr>
                <w:color w:val="2d2d2d"/>
                <w:rtl w:val="0"/>
              </w:rPr>
              <w:t xml:space="preserve">Conjunto de bienes muebles con los que cuenta una organización y que facilitan el desarrollo físico de su actividad económica. Se localiza predominantemente en oficinas, despachos o instalaciones.</w:t>
            </w:r>
          </w:p>
        </w:tc>
        <w:tc>
          <w:tcPr>
            <w:shd w:fill="auto" w:val="clear"/>
            <w:tcMar>
              <w:top w:w="100.0" w:type="dxa"/>
              <w:left w:w="100.0" w:type="dxa"/>
              <w:bottom w:w="100.0" w:type="dxa"/>
              <w:right w:w="100.0" w:type="dxa"/>
            </w:tcMar>
          </w:tcPr>
          <w:p w:rsidR="00000000" w:rsidDel="00000000" w:rsidP="00000000" w:rsidRDefault="00000000" w:rsidRPr="00000000" w14:paraId="00000444">
            <w:pPr>
              <w:widowControl w:val="0"/>
              <w:rPr>
                <w:color w:val="222222"/>
              </w:rPr>
            </w:pPr>
            <w:r w:rsidDel="00000000" w:rsidR="00000000" w:rsidRPr="00000000">
              <w:rPr>
                <w:color w:val="222222"/>
                <w:rtl w:val="0"/>
              </w:rPr>
              <w:t xml:space="preserve">Mobiliario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5">
            <w:pPr>
              <w:widowControl w:val="0"/>
              <w:spacing w:after="120" w:lineRule="auto"/>
              <w:rPr>
                <w:color w:val="2d2d2d"/>
              </w:rPr>
            </w:pPr>
            <w:r w:rsidDel="00000000" w:rsidR="00000000" w:rsidRPr="00000000">
              <w:rPr>
                <w:color w:val="2d2d2d"/>
                <w:rtl w:val="0"/>
              </w:rPr>
              <w:t xml:space="preserve">Deseo o </w:t>
            </w:r>
            <w:hyperlink r:id="rId78">
              <w:r w:rsidDel="00000000" w:rsidR="00000000" w:rsidRPr="00000000">
                <w:rPr>
                  <w:color w:val="2d2d2d"/>
                  <w:rtl w:val="0"/>
                </w:rPr>
                <w:t xml:space="preserve">emoción</w:t>
              </w:r>
            </w:hyperlink>
            <w:r w:rsidDel="00000000" w:rsidR="00000000" w:rsidRPr="00000000">
              <w:rPr>
                <w:color w:val="2d2d2d"/>
                <w:rtl w:val="0"/>
              </w:rPr>
              <w:t xml:space="preserve"> que lleva a realizar algo de manera intempestiva y sin reflexión.</w:t>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rPr>
                <w:color w:val="222222"/>
              </w:rPr>
            </w:pPr>
            <w:r w:rsidDel="00000000" w:rsidR="00000000" w:rsidRPr="00000000">
              <w:rPr>
                <w:color w:val="222222"/>
                <w:rtl w:val="0"/>
              </w:rPr>
              <w:t xml:space="preserve">Impulso</w:t>
            </w:r>
          </w:p>
        </w:tc>
      </w:tr>
    </w:tbl>
    <w:p w:rsidR="00000000" w:rsidDel="00000000" w:rsidP="00000000" w:rsidRDefault="00000000" w:rsidRPr="00000000" w14:paraId="00000448">
      <w:pPr>
        <w:rPr>
          <w:b w:val="1"/>
        </w:rPr>
      </w:pPr>
      <w:r w:rsidDel="00000000" w:rsidR="00000000" w:rsidRPr="00000000">
        <w:rPr>
          <w:rtl w:val="0"/>
        </w:rPr>
      </w:r>
    </w:p>
    <w:p w:rsidR="00000000" w:rsidDel="00000000" w:rsidP="00000000" w:rsidRDefault="00000000" w:rsidRPr="00000000" w14:paraId="00000449">
      <w:pPr>
        <w:spacing w:after="120" w:line="240" w:lineRule="auto"/>
        <w:rPr>
          <w:b w:val="1"/>
        </w:rPr>
      </w:pPr>
      <w:r w:rsidDel="00000000" w:rsidR="00000000" w:rsidRPr="00000000">
        <w:rPr>
          <w:rtl w:val="0"/>
        </w:rPr>
      </w:r>
    </w:p>
    <w:p w:rsidR="00000000" w:rsidDel="00000000" w:rsidP="00000000" w:rsidRDefault="00000000" w:rsidRPr="00000000" w14:paraId="0000044A">
      <w:pPr>
        <w:rPr>
          <w:b w:val="1"/>
          <w:color w:val="222222"/>
        </w:rPr>
      </w:pPr>
      <w:r w:rsidDel="00000000" w:rsidR="00000000" w:rsidRPr="00000000">
        <w:rPr>
          <w:b w:val="1"/>
          <w:color w:val="222222"/>
          <w:rtl w:val="0"/>
        </w:rPr>
        <w:t xml:space="preserve">Retroalimentación actividad aprobada: </w:t>
      </w:r>
    </w:p>
    <w:p w:rsidR="00000000" w:rsidDel="00000000" w:rsidP="00000000" w:rsidRDefault="00000000" w:rsidRPr="00000000" w14:paraId="0000044B">
      <w:pPr>
        <w:rPr>
          <w:color w:val="222222"/>
        </w:rPr>
      </w:pPr>
      <w:r w:rsidDel="00000000" w:rsidR="00000000" w:rsidRPr="00000000">
        <w:rPr>
          <w:rtl w:val="0"/>
        </w:rPr>
      </w:r>
    </w:p>
    <w:p w:rsidR="00000000" w:rsidDel="00000000" w:rsidP="00000000" w:rsidRDefault="00000000" w:rsidRPr="00000000" w14:paraId="0000044C">
      <w:pPr>
        <w:jc w:val="both"/>
        <w:rPr>
          <w:color w:val="222222"/>
        </w:rPr>
      </w:pPr>
      <w:r w:rsidDel="00000000" w:rsidR="00000000" w:rsidRPr="00000000">
        <w:rPr>
          <w:color w:val="222222"/>
          <w:rtl w:val="0"/>
        </w:rPr>
        <w:t xml:space="preserve">Muy bien, reconoce los conceptos asociados al acondicionamiento del punto de venta. </w:t>
      </w:r>
    </w:p>
    <w:p w:rsidR="00000000" w:rsidDel="00000000" w:rsidP="00000000" w:rsidRDefault="00000000" w:rsidRPr="00000000" w14:paraId="0000044D">
      <w:pPr>
        <w:jc w:val="both"/>
        <w:rPr>
          <w:color w:val="222222"/>
        </w:rPr>
      </w:pPr>
      <w:r w:rsidDel="00000000" w:rsidR="00000000" w:rsidRPr="00000000">
        <w:rPr>
          <w:rtl w:val="0"/>
        </w:rPr>
      </w:r>
    </w:p>
    <w:p w:rsidR="00000000" w:rsidDel="00000000" w:rsidP="00000000" w:rsidRDefault="00000000" w:rsidRPr="00000000" w14:paraId="0000044E">
      <w:pPr>
        <w:jc w:val="both"/>
        <w:rPr>
          <w:b w:val="1"/>
          <w:color w:val="222222"/>
        </w:rPr>
      </w:pPr>
      <w:bookmarkStart w:colFirst="0" w:colLast="0" w:name="_heading=h.1pxezwc" w:id="24"/>
      <w:bookmarkEnd w:id="24"/>
      <w:r w:rsidDel="00000000" w:rsidR="00000000" w:rsidRPr="00000000">
        <w:rPr>
          <w:b w:val="1"/>
          <w:color w:val="222222"/>
          <w:rtl w:val="0"/>
        </w:rPr>
        <w:t xml:space="preserve">Retroalimentación actividad NO aprobada: </w:t>
      </w:r>
    </w:p>
    <w:p w:rsidR="00000000" w:rsidDel="00000000" w:rsidP="00000000" w:rsidRDefault="00000000" w:rsidRPr="00000000" w14:paraId="0000044F">
      <w:pPr>
        <w:jc w:val="both"/>
        <w:rPr>
          <w:color w:val="222222"/>
        </w:rPr>
      </w:pPr>
      <w:r w:rsidDel="00000000" w:rsidR="00000000" w:rsidRPr="00000000">
        <w:rPr>
          <w:rtl w:val="0"/>
        </w:rPr>
      </w:r>
    </w:p>
    <w:p w:rsidR="00000000" w:rsidDel="00000000" w:rsidP="00000000" w:rsidRDefault="00000000" w:rsidRPr="00000000" w14:paraId="00000450">
      <w:pPr>
        <w:jc w:val="both"/>
        <w:rPr>
          <w:color w:val="222222"/>
        </w:rPr>
      </w:pPr>
      <w:r w:rsidDel="00000000" w:rsidR="00000000" w:rsidRPr="00000000">
        <w:rPr>
          <w:color w:val="222222"/>
          <w:rtl w:val="0"/>
        </w:rPr>
        <w:t xml:space="preserve">Por favor, realizar un repaso del glosario de términos. Hacer una revisión por los temas transversales de los componentes, en donde recuerda que la experiencia en el punto de venta es fundamental, ya que convierte la compra en algo trascendental, para ello se utiliza técnicas como el vitrinismo que permita atraer a los clientes y acompañado de todo el mobiliario en el punto de venta permite la correcta distribución de los artículos, logrando generar compras por impulso, es decir, que no planeadas.</w:t>
      </w:r>
    </w:p>
    <w:p w:rsidR="00000000" w:rsidDel="00000000" w:rsidP="00000000" w:rsidRDefault="00000000" w:rsidRPr="00000000" w14:paraId="00000451">
      <w:pPr>
        <w:spacing w:after="120" w:line="240" w:lineRule="auto"/>
        <w:rPr>
          <w:b w:val="1"/>
        </w:rPr>
      </w:pPr>
      <w:r w:rsidDel="00000000" w:rsidR="00000000" w:rsidRPr="00000000">
        <w:rPr>
          <w:rtl w:val="0"/>
        </w:rPr>
      </w:r>
    </w:p>
    <w:p w:rsidR="00000000" w:rsidDel="00000000" w:rsidP="00000000" w:rsidRDefault="00000000" w:rsidRPr="00000000" w14:paraId="00000452">
      <w:pPr>
        <w:spacing w:after="120" w:line="240" w:lineRule="auto"/>
        <w:rPr>
          <w:b w:val="1"/>
        </w:rPr>
      </w:pPr>
      <w:r w:rsidDel="00000000" w:rsidR="00000000" w:rsidRPr="00000000">
        <w:rPr>
          <w:rtl w:val="0"/>
        </w:rPr>
      </w:r>
    </w:p>
    <w:p w:rsidR="00000000" w:rsidDel="00000000" w:rsidP="00000000" w:rsidRDefault="00000000" w:rsidRPr="00000000" w14:paraId="00000453">
      <w:pPr>
        <w:spacing w:after="120" w:line="240" w:lineRule="auto"/>
        <w:rPr>
          <w:b w:val="1"/>
        </w:rPr>
      </w:pPr>
      <w:r w:rsidDel="00000000" w:rsidR="00000000" w:rsidRPr="00000000">
        <w:rPr>
          <w:b w:val="1"/>
          <w:rtl w:val="0"/>
        </w:rPr>
        <w:t xml:space="preserve">MATERIAL COMPLEMENTARIO</w:t>
      </w:r>
    </w:p>
    <w:tbl>
      <w:tblPr>
        <w:tblStyle w:val="Table42"/>
        <w:tblW w:w="133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059"/>
        <w:gridCol w:w="2126"/>
        <w:gridCol w:w="4820"/>
        <w:tblGridChange w:id="0">
          <w:tblGrid>
            <w:gridCol w:w="2310"/>
            <w:gridCol w:w="4059"/>
            <w:gridCol w:w="2126"/>
            <w:gridCol w:w="482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54">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55">
            <w:pPr>
              <w:pStyle w:val="Title"/>
              <w:widowControl w:val="0"/>
              <w:spacing w:after="120" w:lineRule="auto"/>
              <w:jc w:val="center"/>
              <w:rPr>
                <w:sz w:val="22"/>
                <w:szCs w:val="22"/>
              </w:rPr>
            </w:pPr>
            <w:bookmarkStart w:colFirst="0" w:colLast="0" w:name="_heading=h.1fob9te" w:id="25"/>
            <w:bookmarkEnd w:id="25"/>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8">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59">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C">
            <w:pPr>
              <w:widowControl w:val="0"/>
              <w:spacing w:after="120" w:lineRule="auto"/>
              <w:rPr>
                <w:i w:val="1"/>
                <w:color w:val="2d2d2d"/>
              </w:rPr>
            </w:pPr>
            <w:r w:rsidDel="00000000" w:rsidR="00000000" w:rsidRPr="00000000">
              <w:rPr>
                <w:i w:val="1"/>
                <w:color w:val="2d2d2d"/>
                <w:rtl w:val="0"/>
              </w:rPr>
              <w:t xml:space="preserve">Merchandising</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spacing w:after="120" w:lineRule="auto"/>
              <w:rPr>
                <w:color w:val="2d2d2d"/>
              </w:rPr>
            </w:pPr>
            <w:r w:rsidDel="00000000" w:rsidR="00000000" w:rsidRPr="00000000">
              <w:rPr>
                <w:color w:val="2d2d2d"/>
                <w:rtl w:val="0"/>
              </w:rPr>
              <w:t xml:space="preserve">Avella J, Rojas M., 2017, evaluación de la respuesta sensorial en canastas elaboradas a partir de papel periódico en la tienda unilibrista, Universidad Libre</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spacing w:after="120" w:lineRule="auto"/>
              <w:rPr>
                <w:color w:val="2d2d2d"/>
              </w:rPr>
            </w:pPr>
            <w:r w:rsidDel="00000000" w:rsidR="00000000" w:rsidRPr="00000000">
              <w:rPr>
                <w:color w:val="2d2d2d"/>
                <w:rtl w:val="0"/>
              </w:rPr>
              <w:t xml:space="preserve">Tesis</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spacing w:after="120" w:lineRule="auto"/>
              <w:rPr>
                <w:color w:val="2d2d2d"/>
              </w:rPr>
            </w:pPr>
            <w:hyperlink r:id="rId79">
              <w:r w:rsidDel="00000000" w:rsidR="00000000" w:rsidRPr="00000000">
                <w:rPr>
                  <w:color w:val="0000ff"/>
                  <w:u w:val="single"/>
                  <w:rtl w:val="0"/>
                </w:rPr>
                <w:t xml:space="preserve">https://repository.unilibre.edu.co/bitstream/handle/10901/17938/TESIS%20FINAL%20PARA%20OBTENER%20EL%20GRADO%20DE%20ADMINISTRACION%20DE%20EMPRESAS%20PDF.pdf?sequence=1</w:t>
              </w:r>
            </w:hyperlink>
            <w:r w:rsidDel="00000000" w:rsidR="00000000" w:rsidRPr="00000000">
              <w:rPr>
                <w:color w:val="2d2d2d"/>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after="120" w:lineRule="auto"/>
              <w:rPr>
                <w:color w:val="2d2d2d"/>
              </w:rPr>
            </w:pPr>
            <w:r w:rsidDel="00000000" w:rsidR="00000000" w:rsidRPr="00000000">
              <w:rPr>
                <w:color w:val="2d2d2d"/>
                <w:rtl w:val="0"/>
              </w:rPr>
              <w:t xml:space="preserve">Mobiliario Comercial</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spacing w:after="120" w:lineRule="auto"/>
              <w:rPr>
                <w:color w:val="2d2d2d"/>
              </w:rPr>
            </w:pPr>
            <w:r w:rsidDel="00000000" w:rsidR="00000000" w:rsidRPr="00000000">
              <w:rPr>
                <w:color w:val="2d2d2d"/>
                <w:rtl w:val="0"/>
              </w:rPr>
              <w:t xml:space="preserve">Benthan E., Guzmán A.,2018, Mobiliario para la exhibición y almacenamiento de productos comercializados en las viviendas productivas de interés prioritario del barrio La Aurora, Universidad de San Buenaventura Colombia</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spacing w:after="120" w:lineRule="auto"/>
              <w:rPr>
                <w:color w:val="2d2d2d"/>
              </w:rPr>
            </w:pPr>
            <w:r w:rsidDel="00000000" w:rsidR="00000000" w:rsidRPr="00000000">
              <w:rPr>
                <w:color w:val="2d2d2d"/>
                <w:rtl w:val="0"/>
              </w:rPr>
              <w:t xml:space="preserve">Tesis</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after="120" w:lineRule="auto"/>
              <w:rPr>
                <w:color w:val="2d2d2d"/>
              </w:rPr>
            </w:pPr>
            <w:hyperlink r:id="rId80">
              <w:r w:rsidDel="00000000" w:rsidR="00000000" w:rsidRPr="00000000">
                <w:rPr>
                  <w:color w:val="0000ff"/>
                  <w:u w:val="single"/>
                  <w:rtl w:val="0"/>
                </w:rPr>
                <w:t xml:space="preserve">https://core.ac.uk/download/199658417.pdf</w:t>
              </w:r>
            </w:hyperlink>
            <w:r w:rsidDel="00000000" w:rsidR="00000000" w:rsidRPr="00000000">
              <w:rPr>
                <w:color w:val="2d2d2d"/>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after="120" w:lineRule="auto"/>
              <w:rPr>
                <w:color w:val="2d2d2d"/>
              </w:rPr>
            </w:pPr>
            <w:r w:rsidDel="00000000" w:rsidR="00000000" w:rsidRPr="00000000">
              <w:rPr>
                <w:color w:val="2d2d2d"/>
                <w:rtl w:val="0"/>
              </w:rPr>
              <w:t xml:space="preserve">Seguridad y salud en el trabajo</w:t>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spacing w:after="120" w:lineRule="auto"/>
              <w:rPr>
                <w:color w:val="2d2d2d"/>
              </w:rPr>
            </w:pPr>
            <w:r w:rsidDel="00000000" w:rsidR="00000000" w:rsidRPr="00000000">
              <w:rPr>
                <w:color w:val="2d2d2d"/>
                <w:rtl w:val="0"/>
              </w:rPr>
              <w:t xml:space="preserve">Decreto 1072 de 2015 [con fuerza de ley]. Por medio del cual se expide el Decreto Único Reglamentario del Sector Trabajo. 26 de mayo de 2015. </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after="120" w:lineRule="auto"/>
              <w:rPr>
                <w:color w:val="2d2d2d"/>
              </w:rPr>
            </w:pPr>
            <w:r w:rsidDel="00000000" w:rsidR="00000000" w:rsidRPr="00000000">
              <w:rPr>
                <w:color w:val="2d2d2d"/>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spacing w:after="120" w:lineRule="auto"/>
              <w:rPr>
                <w:color w:val="2d2d2d"/>
              </w:rPr>
            </w:pPr>
            <w:hyperlink r:id="rId81">
              <w:r w:rsidDel="00000000" w:rsidR="00000000" w:rsidRPr="00000000">
                <w:rPr>
                  <w:color w:val="0000ff"/>
                  <w:u w:val="single"/>
                  <w:rtl w:val="0"/>
                </w:rPr>
                <w:t xml:space="preserve">https://www.mintrabajo.gov.co/documents/20147/0/DUR+1072+Sector+Trabajo+Actualizado+a+Diciembre+20+de+2021.pdf/f1f86400-2b37-0582-5557-87a5d3ea8227?t=1640204850717</w:t>
              </w:r>
            </w:hyperlink>
            <w:r w:rsidDel="00000000" w:rsidR="00000000" w:rsidRPr="00000000">
              <w:rPr>
                <w:color w:val="2d2d2d"/>
                <w:rtl w:val="0"/>
              </w:rPr>
              <w:t xml:space="preserve"> </w:t>
            </w:r>
          </w:p>
        </w:tc>
      </w:tr>
    </w:tbl>
    <w:p w:rsidR="00000000" w:rsidDel="00000000" w:rsidP="00000000" w:rsidRDefault="00000000" w:rsidRPr="00000000" w14:paraId="00000468">
      <w:pPr>
        <w:spacing w:after="120" w:line="240" w:lineRule="auto"/>
        <w:rPr/>
      </w:pPr>
      <w:bookmarkStart w:colFirst="0" w:colLast="0" w:name="_heading=h.3znysh7" w:id="26"/>
      <w:bookmarkEnd w:id="26"/>
      <w:r w:rsidDel="00000000" w:rsidR="00000000" w:rsidRPr="00000000">
        <w:rPr>
          <w:rtl w:val="0"/>
        </w:rPr>
      </w:r>
    </w:p>
    <w:p w:rsidR="00000000" w:rsidDel="00000000" w:rsidP="00000000" w:rsidRDefault="00000000" w:rsidRPr="00000000" w14:paraId="00000469">
      <w:pPr>
        <w:spacing w:after="120" w:line="240" w:lineRule="auto"/>
        <w:rPr>
          <w:b w:val="1"/>
        </w:rPr>
      </w:pPr>
      <w:r w:rsidDel="00000000" w:rsidR="00000000" w:rsidRPr="00000000">
        <w:rPr>
          <w:rtl w:val="0"/>
        </w:rPr>
      </w:r>
    </w:p>
    <w:p w:rsidR="00000000" w:rsidDel="00000000" w:rsidP="00000000" w:rsidRDefault="00000000" w:rsidRPr="00000000" w14:paraId="0000046A">
      <w:pPr>
        <w:spacing w:after="120" w:line="240" w:lineRule="auto"/>
        <w:rPr>
          <w:b w:val="1"/>
        </w:rPr>
      </w:pPr>
      <w:r w:rsidDel="00000000" w:rsidR="00000000" w:rsidRPr="00000000">
        <w:rPr>
          <w:rtl w:val="0"/>
        </w:rPr>
      </w:r>
    </w:p>
    <w:p w:rsidR="00000000" w:rsidDel="00000000" w:rsidP="00000000" w:rsidRDefault="00000000" w:rsidRPr="00000000" w14:paraId="0000046B">
      <w:pPr>
        <w:spacing w:after="120" w:line="240" w:lineRule="auto"/>
        <w:rPr>
          <w:color w:val="ff0000"/>
        </w:rPr>
      </w:pPr>
      <w:r w:rsidDel="00000000" w:rsidR="00000000" w:rsidRPr="00000000">
        <w:rPr>
          <w:b w:val="1"/>
          <w:rtl w:val="0"/>
        </w:rPr>
        <w:t xml:space="preserve">GLOSARIO</w:t>
      </w:r>
      <w:r w:rsidDel="00000000" w:rsidR="00000000" w:rsidRPr="00000000">
        <w:rPr>
          <w:rtl w:val="0"/>
        </w:rPr>
      </w:r>
    </w:p>
    <w:p w:rsidR="00000000" w:rsidDel="00000000" w:rsidP="00000000" w:rsidRDefault="00000000" w:rsidRPr="00000000" w14:paraId="0000046C">
      <w:pPr>
        <w:spacing w:after="120" w:line="240" w:lineRule="auto"/>
        <w:rPr/>
      </w:pPr>
      <w:r w:rsidDel="00000000" w:rsidR="00000000" w:rsidRPr="00000000">
        <w:rPr>
          <w:rtl w:val="0"/>
        </w:rPr>
      </w:r>
    </w:p>
    <w:tbl>
      <w:tblPr>
        <w:tblStyle w:val="Table43"/>
        <w:tblW w:w="1328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11313"/>
        <w:tblGridChange w:id="0">
          <w:tblGrid>
            <w:gridCol w:w="1975"/>
            <w:gridCol w:w="11313"/>
          </w:tblGrid>
        </w:tblGridChange>
      </w:tblGrid>
      <w:tr>
        <w:trPr>
          <w:cantSplit w:val="0"/>
          <w:trHeight w:val="63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D">
            <w:pPr>
              <w:widowControl w:val="0"/>
              <w:pBdr>
                <w:top w:space="0" w:sz="0" w:val="nil"/>
                <w:left w:space="0" w:sz="0" w:val="nil"/>
                <w:bottom w:space="0" w:sz="0" w:val="nil"/>
                <w:right w:space="0" w:sz="0" w:val="nil"/>
                <w:between w:space="0" w:sz="0" w:val="nil"/>
              </w:pBdr>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E">
            <w:pPr>
              <w:pStyle w:val="Title"/>
              <w:spacing w:after="120" w:lineRule="auto"/>
              <w:jc w:val="center"/>
              <w:rPr>
                <w:sz w:val="22"/>
                <w:szCs w:val="22"/>
              </w:rPr>
            </w:pPr>
            <w:bookmarkStart w:colFirst="0" w:colLast="0" w:name="_heading=h.2et92p0" w:id="27"/>
            <w:bookmarkEnd w:id="27"/>
            <w:r w:rsidDel="00000000" w:rsidR="00000000" w:rsidRPr="00000000">
              <w:rPr>
                <w:sz w:val="22"/>
                <w:szCs w:val="22"/>
                <w:rtl w:val="0"/>
              </w:rPr>
              <w:t xml:space="preserve">Glosario</w:t>
            </w:r>
          </w:p>
        </w:tc>
      </w:tr>
      <w:tr>
        <w:trPr>
          <w:cantSplit w:val="0"/>
          <w:trHeight w:val="40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F">
            <w:pPr>
              <w:widowControl w:val="0"/>
              <w:spacing w:after="120" w:lineRule="auto"/>
              <w:rPr>
                <w:color w:val="2d2d2d"/>
              </w:rPr>
            </w:pPr>
            <w:r w:rsidDel="00000000" w:rsidR="00000000" w:rsidRPr="00000000">
              <w:rPr>
                <w:color w:val="2d2d2d"/>
                <w:rtl w:val="0"/>
              </w:rPr>
              <w:t xml:space="preserve">Cenefa:</w:t>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spacing w:after="120" w:lineRule="auto"/>
              <w:rPr>
                <w:color w:val="2d2d2d"/>
              </w:rPr>
            </w:pPr>
            <w:r w:rsidDel="00000000" w:rsidR="00000000" w:rsidRPr="00000000">
              <w:rPr>
                <w:color w:val="2d2d2d"/>
                <w:highlight w:val="white"/>
                <w:rtl w:val="0"/>
              </w:rPr>
              <w:t xml:space="preserve">tipo de material de promoción que se coloca a lo largo de paredes, techos y pisos.</w:t>
            </w:r>
            <w:r w:rsidDel="00000000" w:rsidR="00000000" w:rsidRPr="00000000">
              <w:rPr>
                <w:rtl w:val="0"/>
              </w:rPr>
            </w:r>
          </w:p>
        </w:tc>
      </w:tr>
      <w:tr>
        <w:trPr>
          <w:cantSplit w:val="0"/>
          <w:trHeight w:val="3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1">
            <w:pPr>
              <w:widowControl w:val="0"/>
              <w:spacing w:after="120" w:lineRule="auto"/>
              <w:rPr>
                <w:i w:val="1"/>
                <w:color w:val="2d2d2d"/>
              </w:rPr>
            </w:pPr>
            <w:r w:rsidDel="00000000" w:rsidR="00000000" w:rsidRPr="00000000">
              <w:rPr>
                <w:i w:val="1"/>
                <w:color w:val="2d2d2d"/>
                <w:rtl w:val="0"/>
              </w:rPr>
              <w:t xml:space="preserve">Display:</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spacing w:after="120" w:lineRule="auto"/>
              <w:rPr>
                <w:color w:val="2d2d2d"/>
              </w:rPr>
            </w:pPr>
            <w:r w:rsidDel="00000000" w:rsidR="00000000" w:rsidRPr="00000000">
              <w:rPr>
                <w:color w:val="2d2d2d"/>
                <w:rtl w:val="0"/>
              </w:rPr>
              <w:t xml:space="preserve">formato de interfaz en el cual se ubica información gráfica en pro de la percepción del usuario y sus implicaciones de uso. </w:t>
            </w:r>
          </w:p>
        </w:tc>
      </w:tr>
      <w:tr>
        <w:trPr>
          <w:cantSplit w:val="0"/>
          <w:trHeight w:val="6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3">
            <w:pPr>
              <w:widowControl w:val="0"/>
              <w:spacing w:after="120" w:lineRule="auto"/>
              <w:rPr>
                <w:color w:val="2d2d2d"/>
              </w:rPr>
            </w:pPr>
            <w:r w:rsidDel="00000000" w:rsidR="00000000" w:rsidRPr="00000000">
              <w:rPr>
                <w:color w:val="2d2d2d"/>
                <w:rtl w:val="0"/>
              </w:rPr>
              <w:t xml:space="preserve">Experiencia:</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spacing w:after="120" w:lineRule="auto"/>
              <w:rPr>
                <w:color w:val="2d2d2d"/>
              </w:rPr>
            </w:pPr>
            <w:r w:rsidDel="00000000" w:rsidR="00000000" w:rsidRPr="00000000">
              <w:rPr>
                <w:color w:val="2d2d2d"/>
                <w:highlight w:val="white"/>
                <w:rtl w:val="0"/>
              </w:rPr>
              <w:t xml:space="preserve">es una circunstancia o un acontecimiento que, por sus características, resulta trascendental o digno de destacar en la vida de una persona.</w:t>
            </w:r>
            <w:r w:rsidDel="00000000" w:rsidR="00000000" w:rsidRPr="00000000">
              <w:rPr>
                <w:rtl w:val="0"/>
              </w:rPr>
            </w:r>
          </w:p>
        </w:tc>
      </w:tr>
      <w:tr>
        <w:trPr>
          <w:cantSplit w:val="0"/>
          <w:trHeight w:val="40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5">
            <w:pPr>
              <w:widowControl w:val="0"/>
              <w:spacing w:after="120" w:lineRule="auto"/>
              <w:rPr>
                <w:color w:val="2d2d2d"/>
              </w:rPr>
            </w:pPr>
            <w:r w:rsidDel="00000000" w:rsidR="00000000" w:rsidRPr="00000000">
              <w:rPr>
                <w:color w:val="2d2d2d"/>
                <w:rtl w:val="0"/>
              </w:rPr>
              <w:t xml:space="preserve">Góndola: </w:t>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spacing w:after="120" w:lineRule="auto"/>
              <w:rPr>
                <w:color w:val="2d2d2d"/>
              </w:rPr>
            </w:pPr>
            <w:r w:rsidDel="00000000" w:rsidR="00000000" w:rsidRPr="00000000">
              <w:rPr>
                <w:color w:val="2d2d2d"/>
                <w:rtl w:val="0"/>
              </w:rPr>
              <w:t xml:space="preserve">exhibidor de gran tamaño utilizado en las mini y supermercados para posicionar los productos en el punto de venta. </w:t>
            </w:r>
          </w:p>
        </w:tc>
      </w:tr>
      <w:tr>
        <w:trPr>
          <w:cantSplit w:val="0"/>
          <w:trHeight w:val="3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7">
            <w:pPr>
              <w:widowControl w:val="0"/>
              <w:spacing w:after="120" w:lineRule="auto"/>
              <w:rPr>
                <w:color w:val="2d2d2d"/>
              </w:rPr>
            </w:pPr>
            <w:r w:rsidDel="00000000" w:rsidR="00000000" w:rsidRPr="00000000">
              <w:rPr>
                <w:color w:val="2d2d2d"/>
                <w:rtl w:val="0"/>
              </w:rPr>
              <w:t xml:space="preserve">Impulso:</w:t>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spacing w:after="120" w:lineRule="auto"/>
              <w:rPr>
                <w:color w:val="2d2d2d"/>
              </w:rPr>
            </w:pPr>
            <w:r w:rsidDel="00000000" w:rsidR="00000000" w:rsidRPr="00000000">
              <w:rPr>
                <w:color w:val="2d2d2d"/>
                <w:rtl w:val="0"/>
              </w:rPr>
              <w:t xml:space="preserve">deseo o </w:t>
            </w:r>
            <w:hyperlink r:id="rId82">
              <w:r w:rsidDel="00000000" w:rsidR="00000000" w:rsidRPr="00000000">
                <w:rPr>
                  <w:color w:val="2d2d2d"/>
                  <w:rtl w:val="0"/>
                </w:rPr>
                <w:t xml:space="preserve">emoción</w:t>
              </w:r>
            </w:hyperlink>
            <w:r w:rsidDel="00000000" w:rsidR="00000000" w:rsidRPr="00000000">
              <w:rPr>
                <w:color w:val="2d2d2d"/>
                <w:rtl w:val="0"/>
              </w:rPr>
              <w:t xml:space="preserve"> que lleva a realizar algo de manera intempestiva y sin reflexión.</w:t>
            </w:r>
          </w:p>
        </w:tc>
      </w:tr>
      <w:tr>
        <w:trPr>
          <w:cantSplit w:val="0"/>
          <w:trHeight w:val="40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9">
            <w:pPr>
              <w:widowControl w:val="0"/>
              <w:spacing w:after="120" w:lineRule="auto"/>
              <w:rPr>
                <w:i w:val="1"/>
                <w:color w:val="2d2d2d"/>
              </w:rPr>
            </w:pPr>
            <w:r w:rsidDel="00000000" w:rsidR="00000000" w:rsidRPr="00000000">
              <w:rPr>
                <w:i w:val="1"/>
                <w:color w:val="2d2d2d"/>
                <w:rtl w:val="0"/>
              </w:rPr>
              <w:t xml:space="preserve">Merchandising:</w:t>
            </w:r>
          </w:p>
        </w:tc>
        <w:tc>
          <w:tcPr>
            <w:shd w:fill="auto" w:val="clear"/>
            <w:tcMar>
              <w:top w:w="100.0" w:type="dxa"/>
              <w:left w:w="100.0" w:type="dxa"/>
              <w:bottom w:w="100.0" w:type="dxa"/>
              <w:right w:w="100.0" w:type="dxa"/>
            </w:tcMar>
          </w:tcPr>
          <w:p w:rsidR="00000000" w:rsidDel="00000000" w:rsidP="00000000" w:rsidRDefault="00000000" w:rsidRPr="00000000" w14:paraId="0000047A">
            <w:pPr>
              <w:jc w:val="both"/>
              <w:rPr>
                <w:color w:val="2d2d2d"/>
              </w:rPr>
            </w:pPr>
            <w:r w:rsidDel="00000000" w:rsidR="00000000" w:rsidRPr="00000000">
              <w:rPr>
                <w:color w:val="2d2d2d"/>
                <w:rtl w:val="0"/>
              </w:rPr>
              <w:t xml:space="preserve">estrategias o acciones dedicadas al impulso de productos, así como estimular las compras por impulso, aquellas que no estaban pensadas</w:t>
            </w:r>
          </w:p>
        </w:tc>
      </w:tr>
      <w:tr>
        <w:trPr>
          <w:cantSplit w:val="0"/>
          <w:trHeight w:val="6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B">
            <w:pPr>
              <w:widowControl w:val="0"/>
              <w:spacing w:after="120" w:lineRule="auto"/>
              <w:rPr>
                <w:color w:val="2d2d2d"/>
              </w:rPr>
            </w:pPr>
            <w:r w:rsidDel="00000000" w:rsidR="00000000" w:rsidRPr="00000000">
              <w:rPr>
                <w:color w:val="2d2d2d"/>
                <w:rtl w:val="0"/>
              </w:rPr>
              <w:t xml:space="preserve">Mobiliario:</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spacing w:after="120" w:lineRule="auto"/>
              <w:rPr>
                <w:color w:val="2d2d2d"/>
              </w:rPr>
            </w:pPr>
            <w:r w:rsidDel="00000000" w:rsidR="00000000" w:rsidRPr="00000000">
              <w:rPr>
                <w:color w:val="2d2d2d"/>
                <w:rtl w:val="0"/>
              </w:rPr>
              <w:t xml:space="preserve">conjunto de bienes muebles con los que cuenta una organización y que facilitan el desarrollo físico de su actividad económica. Se localiza predominantemente en oficinas, despachos o instalaciones.</w:t>
            </w:r>
          </w:p>
        </w:tc>
      </w:tr>
      <w:tr>
        <w:trPr>
          <w:cantSplit w:val="0"/>
          <w:trHeight w:val="6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D">
            <w:pPr>
              <w:widowControl w:val="0"/>
              <w:spacing w:after="120" w:lineRule="auto"/>
              <w:rPr>
                <w:color w:val="2d2d2d"/>
              </w:rPr>
            </w:pPr>
            <w:r w:rsidDel="00000000" w:rsidR="00000000" w:rsidRPr="00000000">
              <w:rPr>
                <w:color w:val="2d2d2d"/>
                <w:rtl w:val="0"/>
              </w:rPr>
              <w:t xml:space="preserve">Omnicananalidad:</w:t>
            </w:r>
          </w:p>
        </w:tc>
        <w:tc>
          <w:tcPr>
            <w:shd w:fill="auto" w:val="clear"/>
            <w:tcMar>
              <w:top w:w="100.0" w:type="dxa"/>
              <w:left w:w="100.0" w:type="dxa"/>
              <w:bottom w:w="100.0" w:type="dxa"/>
              <w:right w:w="100.0" w:type="dxa"/>
            </w:tcMar>
          </w:tcPr>
          <w:p w:rsidR="00000000" w:rsidDel="00000000" w:rsidP="00000000" w:rsidRDefault="00000000" w:rsidRPr="00000000" w14:paraId="0000047E">
            <w:pPr>
              <w:spacing w:after="120" w:lineRule="auto"/>
              <w:rPr>
                <w:color w:val="2d2d2d"/>
              </w:rPr>
            </w:pPr>
            <w:r w:rsidDel="00000000" w:rsidR="00000000" w:rsidRPr="00000000">
              <w:rPr>
                <w:color w:val="2d2d2d"/>
                <w:rtl w:val="0"/>
              </w:rPr>
              <w:t xml:space="preserve">estrategia de comunicación integral orientada a la atención del cliente con el objetivo de garantizar una experiencia satisfactoria al consumidor.</w:t>
            </w:r>
          </w:p>
        </w:tc>
      </w:tr>
      <w:tr>
        <w:trPr>
          <w:cantSplit w:val="0"/>
          <w:trHeight w:val="40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F">
            <w:pPr>
              <w:widowControl w:val="0"/>
              <w:spacing w:after="120" w:lineRule="auto"/>
              <w:rPr>
                <w:color w:val="2d2d2d"/>
              </w:rPr>
            </w:pPr>
            <w:r w:rsidDel="00000000" w:rsidR="00000000" w:rsidRPr="00000000">
              <w:rPr>
                <w:color w:val="2d2d2d"/>
                <w:rtl w:val="0"/>
              </w:rPr>
              <w:t xml:space="preserve">Soporte: </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after="120" w:lineRule="auto"/>
              <w:rPr>
                <w:color w:val="2d2d2d"/>
              </w:rPr>
            </w:pPr>
            <w:r w:rsidDel="00000000" w:rsidR="00000000" w:rsidRPr="00000000">
              <w:rPr>
                <w:color w:val="2d2d2d"/>
                <w:rtl w:val="0"/>
              </w:rPr>
              <w:t xml:space="preserve">estructura donde se soportan los materiales P.O.P., para su ubicación y posicionamiento.</w:t>
            </w:r>
          </w:p>
        </w:tc>
      </w:tr>
      <w:tr>
        <w:trPr>
          <w:cantSplit w:val="0"/>
          <w:trHeight w:val="3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widowControl w:val="0"/>
              <w:spacing w:after="120" w:lineRule="auto"/>
              <w:rPr>
                <w:color w:val="2d2d2d"/>
              </w:rPr>
            </w:pPr>
            <w:r w:rsidDel="00000000" w:rsidR="00000000" w:rsidRPr="00000000">
              <w:rPr>
                <w:color w:val="2d2d2d"/>
                <w:rtl w:val="0"/>
              </w:rPr>
              <w:t xml:space="preserve">Tarjeta: </w:t>
            </w:r>
          </w:p>
        </w:tc>
        <w:tc>
          <w:tcPr>
            <w:shd w:fill="auto" w:val="clear"/>
            <w:tcMar>
              <w:top w:w="100.0" w:type="dxa"/>
              <w:left w:w="100.0" w:type="dxa"/>
              <w:bottom w:w="100.0" w:type="dxa"/>
              <w:right w:w="100.0" w:type="dxa"/>
            </w:tcMar>
          </w:tcPr>
          <w:p w:rsidR="00000000" w:rsidDel="00000000" w:rsidP="00000000" w:rsidRDefault="00000000" w:rsidRPr="00000000" w14:paraId="00000482">
            <w:pPr>
              <w:widowControl w:val="0"/>
              <w:spacing w:after="120" w:lineRule="auto"/>
              <w:rPr>
                <w:color w:val="2d2d2d"/>
              </w:rPr>
            </w:pPr>
            <w:r w:rsidDel="00000000" w:rsidR="00000000" w:rsidRPr="00000000">
              <w:rPr>
                <w:color w:val="2d2d2d"/>
                <w:rtl w:val="0"/>
              </w:rPr>
              <w:t xml:space="preserve">pieza rectangular, de cartulina o de otro material, que lleva algo impreso o escrito.</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3">
            <w:pPr>
              <w:widowControl w:val="0"/>
              <w:spacing w:after="120" w:lineRule="auto"/>
              <w:rPr>
                <w:color w:val="2d2d2d"/>
              </w:rPr>
            </w:pPr>
            <w:r w:rsidDel="00000000" w:rsidR="00000000" w:rsidRPr="00000000">
              <w:rPr>
                <w:color w:val="2d2d2d"/>
                <w:rtl w:val="0"/>
              </w:rPr>
              <w:t xml:space="preserve">Vitrinismo:</w:t>
            </w:r>
          </w:p>
        </w:tc>
        <w:tc>
          <w:tcPr>
            <w:shd w:fill="auto" w:val="clear"/>
            <w:tcMar>
              <w:top w:w="100.0" w:type="dxa"/>
              <w:left w:w="100.0" w:type="dxa"/>
              <w:bottom w:w="100.0" w:type="dxa"/>
              <w:right w:w="100.0" w:type="dxa"/>
            </w:tcMar>
          </w:tcPr>
          <w:p w:rsidR="00000000" w:rsidDel="00000000" w:rsidP="00000000" w:rsidRDefault="00000000" w:rsidRPr="00000000" w14:paraId="00000484">
            <w:pPr>
              <w:jc w:val="both"/>
              <w:rPr>
                <w:color w:val="2d2d2d"/>
              </w:rPr>
            </w:pPr>
            <w:r w:rsidDel="00000000" w:rsidR="00000000" w:rsidRPr="00000000">
              <w:rPr>
                <w:color w:val="2d2d2d"/>
                <w:rtl w:val="0"/>
              </w:rPr>
              <w:t xml:space="preserve">técnicas y estrategias que se aplican a una vitrina o escaparate con el fin de atrapar a los consumidores que circulan cerca al punto de venta.</w:t>
            </w:r>
          </w:p>
        </w:tc>
      </w:tr>
    </w:tbl>
    <w:p w:rsidR="00000000" w:rsidDel="00000000" w:rsidP="00000000" w:rsidRDefault="00000000" w:rsidRPr="00000000" w14:paraId="00000485">
      <w:pPr>
        <w:spacing w:after="120" w:line="240" w:lineRule="auto"/>
        <w:rPr/>
      </w:pPr>
      <w:r w:rsidDel="00000000" w:rsidR="00000000" w:rsidRPr="00000000">
        <w:rPr>
          <w:rtl w:val="0"/>
        </w:rPr>
      </w:r>
    </w:p>
    <w:p w:rsidR="00000000" w:rsidDel="00000000" w:rsidP="00000000" w:rsidRDefault="00000000" w:rsidRPr="00000000" w14:paraId="00000486">
      <w:pPr>
        <w:spacing w:after="120" w:line="240" w:lineRule="auto"/>
        <w:rPr>
          <w:b w:val="1"/>
        </w:rPr>
      </w:pPr>
      <w:r w:rsidDel="00000000" w:rsidR="00000000" w:rsidRPr="00000000">
        <w:rPr>
          <w:b w:val="1"/>
          <w:rtl w:val="0"/>
        </w:rPr>
        <w:t xml:space="preserve">REFERENTES BIBLIOGRÁFICOS</w:t>
      </w:r>
    </w:p>
    <w:tbl>
      <w:tblPr>
        <w:tblStyle w:val="Table44"/>
        <w:tblW w:w="1338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9"/>
        <w:gridCol w:w="11736"/>
        <w:tblGridChange w:id="0">
          <w:tblGrid>
            <w:gridCol w:w="1649"/>
            <w:gridCol w:w="11736"/>
          </w:tblGrid>
        </w:tblGridChange>
      </w:tblGrid>
      <w:tr>
        <w:trPr>
          <w:cantSplit w:val="0"/>
          <w:trHeight w:val="64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87">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88">
            <w:pPr>
              <w:pStyle w:val="Title"/>
              <w:spacing w:after="120" w:lineRule="auto"/>
              <w:jc w:val="center"/>
              <w:rPr>
                <w:sz w:val="22"/>
                <w:szCs w:val="22"/>
              </w:rPr>
            </w:pPr>
            <w:bookmarkStart w:colFirst="0" w:colLast="0" w:name="_heading=h.tyjcwt" w:id="28"/>
            <w:bookmarkEnd w:id="28"/>
            <w:r w:rsidDel="00000000" w:rsidR="00000000" w:rsidRPr="00000000">
              <w:rPr>
                <w:sz w:val="22"/>
                <w:szCs w:val="22"/>
                <w:rtl w:val="0"/>
              </w:rPr>
              <w:t xml:space="preserve">Bibliografía</w:t>
            </w:r>
          </w:p>
        </w:tc>
      </w:tr>
      <w:tr>
        <w:trPr>
          <w:cantSplit w:val="0"/>
          <w:trHeight w:val="41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9">
            <w:pPr>
              <w:widowControl w:val="0"/>
              <w:spacing w:after="120" w:lineRule="auto"/>
              <w:rPr>
                <w:color w:val="b7b7b7"/>
              </w:rPr>
            </w:pPr>
            <w:r w:rsidDel="00000000" w:rsidR="00000000" w:rsidRPr="00000000">
              <w:rPr>
                <w:rtl w:val="0"/>
              </w:rPr>
              <w:t xml:space="preserve">Decreto 1072 de 2015. [Ministerio del Trabajo] Por medio del cual se hace la compilación de todas las normas, decretos, leyes y resoluciones correspondientes a la seguridad y salud en el trabajo, así como salud ocupacional en Colombia. 26 de mayo de 2015. </w:t>
            </w:r>
            <w:r w:rsidDel="00000000" w:rsidR="00000000" w:rsidRPr="00000000">
              <w:rPr>
                <w:rtl w:val="0"/>
              </w:rPr>
            </w:r>
          </w:p>
        </w:tc>
      </w:tr>
      <w:tr>
        <w:trPr>
          <w:cantSplit w:val="0"/>
          <w:trHeight w:val="41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B">
            <w:pPr>
              <w:widowControl w:val="0"/>
              <w:spacing w:after="120" w:lineRule="auto"/>
              <w:rPr>
                <w:color w:val="222222"/>
              </w:rPr>
            </w:pPr>
            <w:r w:rsidDel="00000000" w:rsidR="00000000" w:rsidRPr="00000000">
              <w:rPr>
                <w:color w:val="222222"/>
                <w:rtl w:val="0"/>
              </w:rPr>
              <w:t xml:space="preserve">Gómez Cuevas, P. A., y Naranjo Suárez, K. (2018). Implementación del sistema de seguridad y salud en el trabajo de acuerdo a los lineamientos establecidos por el Decreto 1072 de 2015 en la empresa Occidental de Ventas Ltda. [Trabajo de grado. Fundación Universidad de América] Repositorio Institucional Universidad de América. </w:t>
            </w:r>
            <w:hyperlink r:id="rId83">
              <w:r w:rsidDel="00000000" w:rsidR="00000000" w:rsidRPr="00000000">
                <w:rPr>
                  <w:color w:val="0000ff"/>
                  <w:u w:val="single"/>
                  <w:rtl w:val="0"/>
                </w:rPr>
                <w:t xml:space="preserve">https://repository.uamerica.edu.co/handle/20.500.11839/6865</w:t>
              </w:r>
            </w:hyperlink>
            <w:r w:rsidDel="00000000" w:rsidR="00000000" w:rsidRPr="00000000">
              <w:rPr>
                <w:rtl w:val="0"/>
              </w:rPr>
            </w:r>
          </w:p>
        </w:tc>
      </w:tr>
      <w:tr>
        <w:trPr>
          <w:cantSplit w:val="0"/>
          <w:trHeight w:val="41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D">
            <w:pPr>
              <w:widowControl w:val="0"/>
              <w:spacing w:after="120" w:lineRule="auto"/>
              <w:rPr>
                <w:color w:val="222222"/>
              </w:rPr>
            </w:pPr>
            <w:r w:rsidDel="00000000" w:rsidR="00000000" w:rsidRPr="00000000">
              <w:rPr>
                <w:color w:val="222222"/>
                <w:rtl w:val="0"/>
              </w:rPr>
              <w:t xml:space="preserve">Martínez Cruz, H. (2018). </w:t>
            </w:r>
            <w:r w:rsidDel="00000000" w:rsidR="00000000" w:rsidRPr="00000000">
              <w:rPr>
                <w:i w:val="1"/>
                <w:color w:val="222222"/>
                <w:rtl w:val="0"/>
              </w:rPr>
              <w:t xml:space="preserve">El arte de seducir: Merchandising</w:t>
            </w:r>
            <w:r w:rsidDel="00000000" w:rsidR="00000000" w:rsidRPr="00000000">
              <w:rPr>
                <w:color w:val="222222"/>
                <w:rtl w:val="0"/>
              </w:rPr>
              <w:t xml:space="preserve">.  Ecoe Ediciones.</w:t>
            </w:r>
          </w:p>
        </w:tc>
      </w:tr>
      <w:tr>
        <w:trPr>
          <w:cantSplit w:val="0"/>
          <w:trHeight w:val="41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F">
            <w:pPr>
              <w:widowControl w:val="0"/>
              <w:spacing w:after="120" w:lineRule="auto"/>
              <w:rPr>
                <w:color w:val="222222"/>
              </w:rPr>
            </w:pPr>
            <w:r w:rsidDel="00000000" w:rsidR="00000000" w:rsidRPr="00000000">
              <w:rPr>
                <w:color w:val="222222"/>
                <w:rtl w:val="0"/>
              </w:rPr>
              <w:t xml:space="preserve">Yate Arévalo, A. (2012). </w:t>
            </w:r>
            <w:r w:rsidDel="00000000" w:rsidR="00000000" w:rsidRPr="00000000">
              <w:rPr>
                <w:i w:val="1"/>
                <w:color w:val="222222"/>
                <w:rtl w:val="0"/>
              </w:rPr>
              <w:t xml:space="preserve">Material P.O.P. Publicidad en punto de venta</w:t>
            </w:r>
            <w:r w:rsidDel="00000000" w:rsidR="00000000" w:rsidRPr="00000000">
              <w:rPr>
                <w:color w:val="222222"/>
                <w:rtl w:val="0"/>
              </w:rPr>
              <w:t xml:space="preserve">.  Ecoe Ediciones</w:t>
            </w:r>
          </w:p>
        </w:tc>
      </w:tr>
    </w:tbl>
    <w:p w:rsidR="00000000" w:rsidDel="00000000" w:rsidP="00000000" w:rsidRDefault="00000000" w:rsidRPr="00000000" w14:paraId="00000491">
      <w:pPr>
        <w:pStyle w:val="Title"/>
        <w:rPr>
          <w:sz w:val="22"/>
          <w:szCs w:val="22"/>
        </w:rPr>
      </w:pPr>
      <w:r w:rsidDel="00000000" w:rsidR="00000000" w:rsidRPr="00000000">
        <w:rPr>
          <w:rtl w:val="0"/>
        </w:rPr>
      </w:r>
    </w:p>
    <w:p w:rsidR="00000000" w:rsidDel="00000000" w:rsidP="00000000" w:rsidRDefault="00000000" w:rsidRPr="00000000" w14:paraId="00000492">
      <w:pPr>
        <w:pStyle w:val="Heading1"/>
        <w:keepNext w:val="0"/>
        <w:keepLines w:val="0"/>
        <w:widowControl w:val="0"/>
        <w:tabs>
          <w:tab w:val="left" w:pos="481"/>
        </w:tabs>
        <w:spacing w:after="0" w:before="0" w:line="240" w:lineRule="auto"/>
        <w:rPr>
          <w:b w:val="1"/>
          <w:sz w:val="22"/>
          <w:szCs w:val="22"/>
        </w:rPr>
      </w:pPr>
      <w:r w:rsidDel="00000000" w:rsidR="00000000" w:rsidRPr="00000000">
        <w:rPr>
          <w:rtl w:val="0"/>
        </w:rPr>
      </w:r>
    </w:p>
    <w:p w:rsidR="00000000" w:rsidDel="00000000" w:rsidP="00000000" w:rsidRDefault="00000000" w:rsidRPr="00000000" w14:paraId="00000493">
      <w:pPr>
        <w:pStyle w:val="Heading1"/>
        <w:keepNext w:val="0"/>
        <w:keepLines w:val="0"/>
        <w:widowControl w:val="0"/>
        <w:tabs>
          <w:tab w:val="left" w:pos="481"/>
        </w:tabs>
        <w:spacing w:after="0" w:before="0" w:line="240" w:lineRule="auto"/>
        <w:rPr>
          <w:b w:val="1"/>
          <w:sz w:val="22"/>
          <w:szCs w:val="22"/>
        </w:rPr>
      </w:pPr>
      <w:r w:rsidDel="00000000" w:rsidR="00000000" w:rsidRPr="00000000">
        <w:rPr>
          <w:rtl w:val="0"/>
        </w:rPr>
      </w:r>
    </w:p>
    <w:p w:rsidR="00000000" w:rsidDel="00000000" w:rsidP="00000000" w:rsidRDefault="00000000" w:rsidRPr="00000000" w14:paraId="00000494">
      <w:pPr>
        <w:pStyle w:val="Heading1"/>
        <w:keepNext w:val="0"/>
        <w:keepLines w:val="0"/>
        <w:widowControl w:val="0"/>
        <w:tabs>
          <w:tab w:val="left" w:pos="481"/>
        </w:tabs>
        <w:spacing w:after="0" w:before="0" w:line="240" w:lineRule="auto"/>
        <w:rPr>
          <w:b w:val="1"/>
          <w:sz w:val="22"/>
          <w:szCs w:val="22"/>
        </w:rPr>
      </w:pPr>
      <w:r w:rsidDel="00000000" w:rsidR="00000000" w:rsidRPr="00000000">
        <w:rPr>
          <w:rtl w:val="0"/>
        </w:rPr>
      </w:r>
    </w:p>
    <w:p w:rsidR="00000000" w:rsidDel="00000000" w:rsidP="00000000" w:rsidRDefault="00000000" w:rsidRPr="00000000" w14:paraId="00000495">
      <w:pPr>
        <w:pStyle w:val="Heading1"/>
        <w:keepNext w:val="0"/>
        <w:keepLines w:val="0"/>
        <w:widowControl w:val="0"/>
        <w:tabs>
          <w:tab w:val="left" w:pos="481"/>
        </w:tabs>
        <w:spacing w:after="0" w:before="0" w:line="240" w:lineRule="auto"/>
        <w:rPr>
          <w:b w:val="1"/>
          <w:sz w:val="22"/>
          <w:szCs w:val="22"/>
        </w:rPr>
      </w:pPr>
      <w:r w:rsidDel="00000000" w:rsidR="00000000" w:rsidRPr="00000000">
        <w:rPr>
          <w:rtl w:val="0"/>
        </w:rPr>
      </w:r>
    </w:p>
    <w:p w:rsidR="00000000" w:rsidDel="00000000" w:rsidP="00000000" w:rsidRDefault="00000000" w:rsidRPr="00000000" w14:paraId="00000496">
      <w:pPr>
        <w:pStyle w:val="Heading1"/>
        <w:keepNext w:val="0"/>
        <w:keepLines w:val="0"/>
        <w:widowControl w:val="0"/>
        <w:tabs>
          <w:tab w:val="left" w:pos="481"/>
        </w:tabs>
        <w:spacing w:after="0" w:before="0" w:line="240" w:lineRule="auto"/>
        <w:rPr>
          <w:b w:val="1"/>
          <w:sz w:val="22"/>
          <w:szCs w:val="22"/>
        </w:rPr>
      </w:pPr>
      <w:r w:rsidDel="00000000" w:rsidR="00000000" w:rsidRPr="00000000">
        <w:rPr>
          <w:b w:val="1"/>
          <w:sz w:val="22"/>
          <w:szCs w:val="22"/>
          <w:rtl w:val="0"/>
        </w:rPr>
        <w:t xml:space="preserve">CONTROL DEL DOCUMENTO</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45"/>
        <w:tblW w:w="9747.0" w:type="dxa"/>
        <w:jc w:val="left"/>
        <w:tblInd w:w="1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3"/>
        <w:gridCol w:w="2693"/>
        <w:gridCol w:w="1560"/>
        <w:gridCol w:w="1889"/>
        <w:gridCol w:w="2362"/>
        <w:tblGridChange w:id="0">
          <w:tblGrid>
            <w:gridCol w:w="1243"/>
            <w:gridCol w:w="2693"/>
            <w:gridCol w:w="1560"/>
            <w:gridCol w:w="1889"/>
            <w:gridCol w:w="2362"/>
          </w:tblGrid>
        </w:tblGridChange>
      </w:tblGrid>
      <w:tr>
        <w:trPr>
          <w:cantSplit w:val="0"/>
          <w:trHeight w:val="261" w:hRule="atLeast"/>
          <w:tblHeader w:val="0"/>
        </w:trPr>
        <w:tc>
          <w:tcPr>
            <w:tcBorders>
              <w:top w:color="000000" w:space="0" w:sz="0" w:val="nil"/>
              <w:left w:color="000000" w:space="0" w:sz="0" w:val="nil"/>
            </w:tcBorders>
          </w:tcPr>
          <w:p w:rsidR="00000000" w:rsidDel="00000000" w:rsidP="00000000" w:rsidRDefault="00000000" w:rsidRPr="00000000" w14:paraId="00000498">
            <w:pPr>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499">
            <w:pPr>
              <w:pBdr>
                <w:top w:space="0" w:sz="0" w:val="nil"/>
                <w:left w:space="0" w:sz="0" w:val="nil"/>
                <w:bottom w:space="0" w:sz="0" w:val="nil"/>
                <w:right w:space="0" w:sz="0" w:val="nil"/>
                <w:between w:space="0" w:sz="0" w:val="nil"/>
              </w:pBdr>
              <w:spacing w:before="14" w:line="227" w:lineRule="auto"/>
              <w:ind w:left="112"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9A">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9B">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9C">
            <w:pPr>
              <w:pBdr>
                <w:top w:space="0" w:sz="0" w:val="nil"/>
                <w:left w:space="0" w:sz="0" w:val="nil"/>
                <w:bottom w:space="0" w:sz="0" w:val="nil"/>
                <w:right w:space="0" w:sz="0" w:val="nil"/>
                <w:between w:space="0" w:sz="0" w:val="nil"/>
              </w:pBdr>
              <w:spacing w:before="14" w:line="227" w:lineRule="auto"/>
              <w:ind w:left="116" w:firstLine="0"/>
              <w:rPr>
                <w:b w:val="1"/>
                <w:color w:val="000000"/>
              </w:rPr>
            </w:pPr>
            <w:r w:rsidDel="00000000" w:rsidR="00000000" w:rsidRPr="00000000">
              <w:rPr>
                <w:b w:val="1"/>
                <w:color w:val="000000"/>
                <w:rtl w:val="0"/>
              </w:rPr>
              <w:t xml:space="preserve">Fecha</w:t>
            </w:r>
          </w:p>
        </w:tc>
      </w:tr>
      <w:tr>
        <w:trPr>
          <w:cantSplit w:val="0"/>
          <w:trHeight w:val="259" w:hRule="atLeast"/>
          <w:tblHeader w:val="0"/>
        </w:trPr>
        <w:tc>
          <w:tcPr>
            <w:vMerge w:val="restart"/>
          </w:tcPr>
          <w:p w:rsidR="00000000" w:rsidDel="00000000" w:rsidP="00000000" w:rsidRDefault="00000000" w:rsidRPr="00000000" w14:paraId="0000049D">
            <w:pPr>
              <w:pBdr>
                <w:top w:space="0" w:sz="0" w:val="nil"/>
                <w:left w:space="0" w:sz="0" w:val="nil"/>
                <w:bottom w:space="0" w:sz="0" w:val="nil"/>
                <w:right w:space="0" w:sz="0" w:val="nil"/>
                <w:between w:space="0" w:sz="0" w:val="nil"/>
              </w:pBdr>
              <w:spacing w:before="14" w:line="226"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9E">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rtl w:val="0"/>
              </w:rPr>
              <w:t xml:space="preserve">Diego Fernando Arias Atehortúa</w:t>
            </w:r>
            <w:r w:rsidDel="00000000" w:rsidR="00000000" w:rsidRPr="00000000">
              <w:rPr>
                <w:rtl w:val="0"/>
              </w:rPr>
            </w:r>
          </w:p>
        </w:tc>
        <w:tc>
          <w:tcPr/>
          <w:p w:rsidR="00000000" w:rsidDel="00000000" w:rsidP="00000000" w:rsidRDefault="00000000" w:rsidRPr="00000000" w14:paraId="0000049F">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Experto Temático</w:t>
            </w:r>
          </w:p>
        </w:tc>
        <w:tc>
          <w:tcPr>
            <w:vMerge w:val="restart"/>
          </w:tcPr>
          <w:p w:rsidR="00000000" w:rsidDel="00000000" w:rsidP="00000000" w:rsidRDefault="00000000" w:rsidRPr="00000000" w14:paraId="000004A0">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rtl w:val="0"/>
              </w:rPr>
            </w:r>
          </w:p>
          <w:p w:rsidR="00000000" w:rsidDel="00000000" w:rsidP="00000000" w:rsidRDefault="00000000" w:rsidRPr="00000000" w14:paraId="000004A1">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Innovate Education</w:t>
            </w:r>
          </w:p>
        </w:tc>
        <w:tc>
          <w:tcPr/>
          <w:p w:rsidR="00000000" w:rsidDel="00000000" w:rsidP="00000000" w:rsidRDefault="00000000" w:rsidRPr="00000000" w14:paraId="000004A2">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Agosto/2022</w:t>
            </w:r>
          </w:p>
        </w:tc>
      </w:tr>
      <w:tr>
        <w:trPr>
          <w:cantSplit w:val="0"/>
          <w:trHeight w:val="259" w:hRule="atLeast"/>
          <w:tblHeader w:val="0"/>
        </w:trPr>
        <w:tc>
          <w:tcPr>
            <w:vMerge w:val="continue"/>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A4">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Magda Melissa Rodríguez Celis</w:t>
            </w:r>
          </w:p>
        </w:tc>
        <w:tc>
          <w:tcPr/>
          <w:p w:rsidR="00000000" w:rsidDel="00000000" w:rsidP="00000000" w:rsidRDefault="00000000" w:rsidRPr="00000000" w14:paraId="000004A5">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Diseñador instruccional</w:t>
            </w:r>
          </w:p>
        </w:tc>
        <w:tc>
          <w:tcPr>
            <w:vMerge w:val="continue"/>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A7">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Agosto/2022</w:t>
            </w:r>
          </w:p>
        </w:tc>
      </w:tr>
    </w:tbl>
    <w:p w:rsidR="00000000" w:rsidDel="00000000" w:rsidP="00000000" w:rsidRDefault="00000000" w:rsidRPr="00000000" w14:paraId="000004A8">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4A9">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4AA">
      <w:pPr>
        <w:widowControl w:val="0"/>
        <w:pBdr>
          <w:top w:space="0" w:sz="0" w:val="nil"/>
          <w:left w:space="0" w:sz="0" w:val="nil"/>
          <w:bottom w:space="0" w:sz="0" w:val="nil"/>
          <w:right w:space="0" w:sz="0" w:val="nil"/>
          <w:between w:space="0" w:sz="0" w:val="nil"/>
        </w:pBdr>
        <w:tabs>
          <w:tab w:val="left" w:pos="481"/>
        </w:tabs>
        <w:spacing w:line="240" w:lineRule="auto"/>
        <w:rPr>
          <w:b w:val="1"/>
          <w:color w:val="000000"/>
        </w:rPr>
      </w:pPr>
      <w:r w:rsidDel="00000000" w:rsidR="00000000" w:rsidRPr="00000000">
        <w:rPr>
          <w:b w:val="1"/>
          <w:color w:val="000000"/>
          <w:rtl w:val="0"/>
        </w:rPr>
        <w:t xml:space="preserve">CONTROL DE CAMBIOS (diligenciar únicamente si realiza ajustes a la guía)</w:t>
      </w:r>
    </w:p>
    <w:p w:rsidR="00000000" w:rsidDel="00000000" w:rsidP="00000000" w:rsidRDefault="00000000" w:rsidRPr="00000000" w14:paraId="000004AB">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46"/>
        <w:tblW w:w="9741.0" w:type="dxa"/>
        <w:jc w:val="left"/>
        <w:tblInd w:w="1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6"/>
        <w:gridCol w:w="2635"/>
        <w:gridCol w:w="1533"/>
        <w:gridCol w:w="1849"/>
        <w:gridCol w:w="993"/>
        <w:gridCol w:w="1505"/>
        <w:tblGridChange w:id="0">
          <w:tblGrid>
            <w:gridCol w:w="1226"/>
            <w:gridCol w:w="2635"/>
            <w:gridCol w:w="1533"/>
            <w:gridCol w:w="1849"/>
            <w:gridCol w:w="993"/>
            <w:gridCol w:w="1505"/>
          </w:tblGrid>
        </w:tblGridChange>
      </w:tblGrid>
      <w:tr>
        <w:trPr>
          <w:cantSplit w:val="0"/>
          <w:trHeight w:val="489" w:hRule="atLeast"/>
          <w:tblHeader w:val="0"/>
        </w:trPr>
        <w:tc>
          <w:tcPr>
            <w:tcBorders>
              <w:top w:color="000000" w:space="0" w:sz="0" w:val="nil"/>
              <w:left w:color="000000" w:space="0" w:sz="0" w:val="nil"/>
            </w:tcBorders>
          </w:tcPr>
          <w:p w:rsidR="00000000" w:rsidDel="00000000" w:rsidP="00000000" w:rsidRDefault="00000000" w:rsidRPr="00000000" w14:paraId="000004AC">
            <w:pPr>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4AD">
            <w:pPr>
              <w:pBdr>
                <w:top w:space="0" w:sz="0" w:val="nil"/>
                <w:left w:space="0" w:sz="0" w:val="nil"/>
                <w:bottom w:space="0" w:sz="0" w:val="nil"/>
                <w:right w:space="0" w:sz="0" w:val="nil"/>
                <w:between w:space="0" w:sz="0" w:val="nil"/>
              </w:pBdr>
              <w:spacing w:before="14" w:lineRule="auto"/>
              <w:ind w:left="115"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AE">
            <w:pPr>
              <w:pBdr>
                <w:top w:space="0" w:sz="0" w:val="nil"/>
                <w:left w:space="0" w:sz="0" w:val="nil"/>
                <w:bottom w:space="0" w:sz="0" w:val="nil"/>
                <w:right w:space="0" w:sz="0" w:val="nil"/>
                <w:between w:space="0" w:sz="0" w:val="nil"/>
              </w:pBdr>
              <w:spacing w:before="14" w:lineRule="auto"/>
              <w:ind w:left="116"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AF">
            <w:pPr>
              <w:pBdr>
                <w:top w:space="0" w:sz="0" w:val="nil"/>
                <w:left w:space="0" w:sz="0" w:val="nil"/>
                <w:bottom w:space="0" w:sz="0" w:val="nil"/>
                <w:right w:space="0" w:sz="0" w:val="nil"/>
                <w:between w:space="0" w:sz="0" w:val="nil"/>
              </w:pBdr>
              <w:spacing w:before="14" w:lineRule="auto"/>
              <w:ind w:left="117"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B0">
            <w:pPr>
              <w:pBdr>
                <w:top w:space="0" w:sz="0" w:val="nil"/>
                <w:left w:space="0" w:sz="0" w:val="nil"/>
                <w:bottom w:space="0" w:sz="0" w:val="nil"/>
                <w:right w:space="0" w:sz="0" w:val="nil"/>
                <w:between w:space="0" w:sz="0" w:val="nil"/>
              </w:pBdr>
              <w:spacing w:before="14" w:lineRule="auto"/>
              <w:ind w:left="118" w:firstLine="0"/>
              <w:rPr>
                <w:b w:val="1"/>
                <w:color w:val="000000"/>
              </w:rPr>
            </w:pPr>
            <w:r w:rsidDel="00000000" w:rsidR="00000000" w:rsidRPr="00000000">
              <w:rPr>
                <w:b w:val="1"/>
                <w:color w:val="000000"/>
                <w:rtl w:val="0"/>
              </w:rPr>
              <w:t xml:space="preserve">Fecha</w:t>
            </w:r>
          </w:p>
        </w:tc>
        <w:tc>
          <w:tcPr/>
          <w:p w:rsidR="00000000" w:rsidDel="00000000" w:rsidP="00000000" w:rsidRDefault="00000000" w:rsidRPr="00000000" w14:paraId="000004B1">
            <w:pPr>
              <w:pBdr>
                <w:top w:space="0" w:sz="0" w:val="nil"/>
                <w:left w:space="0" w:sz="0" w:val="nil"/>
                <w:bottom w:space="0" w:sz="0" w:val="nil"/>
                <w:right w:space="0" w:sz="0" w:val="nil"/>
                <w:between w:space="0" w:sz="0" w:val="nil"/>
              </w:pBdr>
              <w:tabs>
                <w:tab w:val="left" w:pos="1513"/>
              </w:tabs>
              <w:spacing w:before="9" w:lineRule="auto"/>
              <w:ind w:left="120" w:right="97" w:firstLine="0"/>
              <w:rPr>
                <w:b w:val="1"/>
                <w:color w:val="000000"/>
              </w:rPr>
            </w:pPr>
            <w:r w:rsidDel="00000000" w:rsidR="00000000" w:rsidRPr="00000000">
              <w:rPr>
                <w:b w:val="1"/>
                <w:color w:val="000000"/>
                <w:rtl w:val="0"/>
              </w:rPr>
              <w:t xml:space="preserve">Razón del Cambio</w:t>
            </w:r>
          </w:p>
        </w:tc>
      </w:tr>
      <w:tr>
        <w:trPr>
          <w:cantSplit w:val="0"/>
          <w:trHeight w:val="261" w:hRule="atLeast"/>
          <w:tblHeader w:val="0"/>
        </w:trPr>
        <w:tc>
          <w:tcPr/>
          <w:p w:rsidR="00000000" w:rsidDel="00000000" w:rsidP="00000000" w:rsidRDefault="00000000" w:rsidRPr="00000000" w14:paraId="000004B2">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B3">
            <w:pPr>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4B4">
            <w:pPr>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4B5">
            <w:pPr>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4B6">
            <w:pPr>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4B7">
            <w:pPr>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b w:val="1"/>
        </w:rPr>
      </w:pPr>
      <w:r w:rsidDel="00000000" w:rsidR="00000000" w:rsidRPr="00000000">
        <w:rPr>
          <w:rtl w:val="0"/>
        </w:rPr>
      </w:r>
    </w:p>
    <w:sectPr>
      <w:headerReference r:id="rId84" w:type="default"/>
      <w:footerReference r:id="rId85"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373" name="image62.png"/>
          <a:graphic>
            <a:graphicData uri="http://schemas.openxmlformats.org/drawingml/2006/picture">
              <pic:pic>
                <pic:nvPicPr>
                  <pic:cNvPr id="0" name="image6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332"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309"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75BA6" w:rsidDel="00000000" w:rsidP="00740017" w:rsidRDefault="00075BA6" w:rsidRPr="00000000" w14:paraId="08C839A4" w14:textId="77777777">
                          <w:pPr>
                            <w:spacing w:line="240" w:lineRule="auto"/>
                            <w:ind w:hanging="2"/>
                          </w:pPr>
                          <w:r w:rsidDel="00000000" w:rsidR="00000000" w:rsidRPr="00000000">
                            <w:rPr>
                              <w:noProof w:val="1"/>
                              <w:lang w:eastAsia="es-CO"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309" name="image48.png"/>
              <a:graphic>
                <a:graphicData uri="http://schemas.openxmlformats.org/drawingml/2006/picture">
                  <pic:pic>
                    <pic:nvPicPr>
                      <pic:cNvPr id="0" name="image4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B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360" w:hanging="360"/>
      </w:pPr>
      <w:rPr/>
    </w:lvl>
    <w:lvl w:ilvl="1">
      <w:start w:val="1"/>
      <w:numFmt w:val="decimal"/>
      <w:lvlText w:val="%1.%2."/>
      <w:lvlJc w:val="left"/>
      <w:pPr>
        <w:ind w:left="1146" w:hanging="720"/>
      </w:pPr>
      <w:rPr>
        <w:sz w:val="22"/>
        <w:szCs w:val="22"/>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paragraph" w:styleId="NormalWeb">
    <w:name w:val="Normal (Web)"/>
    <w:basedOn w:val="Normal"/>
    <w:uiPriority w:val="99"/>
    <w:semiHidden w:val="1"/>
    <w:unhideWhenUsed w:val="1"/>
    <w:rsid w:val="009041EF"/>
    <w:pPr>
      <w:spacing w:after="100" w:afterAutospacing="1" w:before="100" w:beforeAutospacing="1" w:line="240" w:lineRule="auto"/>
    </w:pPr>
    <w:rPr>
      <w:rFonts w:ascii="Times New Roman" w:cs="Times New Roman" w:eastAsia="Times New Roman" w:hAnsi="Times New Roman"/>
      <w:sz w:val="24"/>
      <w:szCs w:val="24"/>
      <w:lang w:val="en-US"/>
    </w:rPr>
  </w:style>
  <w:style w:type="character" w:styleId="Hipervnculo">
    <w:name w:val="Hyperlink"/>
    <w:basedOn w:val="Fuentedeprrafopredeter"/>
    <w:uiPriority w:val="99"/>
    <w:unhideWhenUsed w:val="1"/>
    <w:rsid w:val="00BC2253"/>
    <w:rPr>
      <w:color w:val="0000ff" w:themeColor="hyperlink"/>
      <w:u w:val="single"/>
    </w:rPr>
  </w:style>
  <w:style w:type="character" w:styleId="TtuloCar" w:customStyle="1">
    <w:name w:val="Título Car"/>
    <w:basedOn w:val="Fuentedeprrafopredeter"/>
    <w:link w:val="Ttulo"/>
    <w:uiPriority w:val="10"/>
    <w:rsid w:val="00F83529"/>
    <w:rPr>
      <w:sz w:val="52"/>
      <w:szCs w:val="52"/>
    </w:r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tblPr>
      <w:tblStyleRowBandSize w:val="1"/>
      <w:tblStyleColBandSize w:val="1"/>
      <w:tblCellMar>
        <w:top w:w="15.0" w:type="dxa"/>
        <w:left w:w="15.0" w:type="dxa"/>
        <w:bottom w:w="15.0" w:type="dxa"/>
        <w:right w:w="15.0" w:type="dxa"/>
      </w:tblCellMar>
    </w:tblPr>
  </w:style>
  <w:style w:type="table" w:styleId="aff6" w:customStyle="1">
    <w:basedOn w:val="TableNormal1"/>
    <w:pPr>
      <w:spacing w:line="240" w:lineRule="auto"/>
    </w:pPr>
    <w:tblPr>
      <w:tblStyleRowBandSize w:val="1"/>
      <w:tblStyleColBandSize w:val="1"/>
      <w:tblCellMar>
        <w:left w:w="108.0" w:type="dxa"/>
        <w:right w:w="108.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left w:w="115.0" w:type="dxa"/>
        <w:right w:w="115.0" w:type="dxa"/>
      </w:tblCellMar>
    </w:tblPr>
  </w:style>
  <w:style w:type="table" w:styleId="aff9" w:customStyle="1">
    <w:basedOn w:val="TableNormal1"/>
    <w:pPr>
      <w:spacing w:line="240" w:lineRule="auto"/>
    </w:pPr>
    <w:tblPr>
      <w:tblStyleRowBandSize w:val="1"/>
      <w:tblStyleColBandSize w:val="1"/>
      <w:tblCellMar>
        <w:left w:w="108.0" w:type="dxa"/>
        <w:right w:w="108.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5.0" w:type="dxa"/>
        <w:left w:w="15.0" w:type="dxa"/>
        <w:bottom w:w="15.0" w:type="dxa"/>
        <w:right w:w="15.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pPr>
      <w:spacing w:line="240" w:lineRule="auto"/>
    </w:pPr>
    <w:tblPr>
      <w:tblStyleRowBandSize w:val="1"/>
      <w:tblStyleColBandSize w:val="1"/>
      <w:tblCellMar>
        <w:left w:w="108.0" w:type="dxa"/>
        <w:right w:w="108.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left w:w="115.0" w:type="dxa"/>
        <w:right w:w="115.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pPr>
      <w:spacing w:line="240" w:lineRule="auto"/>
    </w:pPr>
    <w:tblPr>
      <w:tblStyleRowBandSize w:val="1"/>
      <w:tblStyleColBandSize w:val="1"/>
      <w:tblCellMar>
        <w:left w:w="108.0" w:type="dxa"/>
        <w:right w:w="108.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left w:w="115.0" w:type="dxa"/>
        <w:right w:w="115.0" w:type="dxa"/>
      </w:tblCellMar>
    </w:tblPr>
  </w:style>
  <w:style w:type="table" w:styleId="affff0" w:customStyle="1">
    <w:basedOn w:val="TableNormal1"/>
    <w:tblPr>
      <w:tblStyleRowBandSize w:val="1"/>
      <w:tblStyleColBandSize w:val="1"/>
      <w:tblCellMar>
        <w:left w:w="115.0" w:type="dxa"/>
        <w:right w:w="115.0" w:type="dxa"/>
      </w:tblCellMar>
    </w:tblPr>
  </w:style>
  <w:style w:type="table" w:styleId="affff1" w:customStyle="1">
    <w:basedOn w:val="TableNormal1"/>
    <w:tblPr>
      <w:tblStyleRowBandSize w:val="1"/>
      <w:tblStyleColBandSize w:val="1"/>
      <w:tblCellMar>
        <w:left w:w="115.0" w:type="dxa"/>
        <w:right w:w="115.0" w:type="dxa"/>
      </w:tblCellMar>
    </w:tblPr>
  </w:style>
  <w:style w:type="table" w:styleId="affff2" w:customStyle="1">
    <w:basedOn w:val="TableNormal1"/>
    <w:tblPr>
      <w:tblStyleRowBandSize w:val="1"/>
      <w:tblStyleColBandSize w:val="1"/>
      <w:tblCellMar>
        <w:left w:w="115.0" w:type="dxa"/>
        <w:right w:w="115.0" w:type="dxa"/>
      </w:tblCellMar>
    </w:tblPr>
  </w:style>
  <w:style w:type="table" w:styleId="affff3" w:customStyle="1">
    <w:basedOn w:val="TableNormal1"/>
    <w:tblPr>
      <w:tblStyleRowBandSize w:val="1"/>
      <w:tblStyleColBandSize w:val="1"/>
      <w:tblCellMar>
        <w:left w:w="115.0" w:type="dxa"/>
        <w:right w:w="115.0" w:type="dxa"/>
      </w:tblCellMar>
    </w:tblPr>
  </w:style>
  <w:style w:type="character" w:styleId="jsgrdq" w:customStyle="1">
    <w:name w:val="jsgrdq"/>
    <w:basedOn w:val="Fuentedeprrafopredeter"/>
    <w:rsid w:val="00C52D7C"/>
  </w:style>
  <w:style w:type="table" w:styleId="affff4"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5"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6"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7"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8"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9"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a"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b"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c" w:customStyle="1">
    <w:basedOn w:val="TableNormal0"/>
    <w:tblPr>
      <w:tblStyleRowBandSize w:val="1"/>
      <w:tblStyleColBandSize w:val="1"/>
      <w:tblCellMar>
        <w:top w:w="100.0" w:type="dxa"/>
        <w:left w:w="100.0" w:type="dxa"/>
        <w:bottom w:w="100.0" w:type="dxa"/>
        <w:right w:w="100.0" w:type="dxa"/>
      </w:tblCellMar>
    </w:tblPr>
  </w:style>
  <w:style w:type="table" w:styleId="affffd"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e"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0"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1"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2"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3" w:customStyle="1">
    <w:basedOn w:val="TableNormal0"/>
    <w:tblPr>
      <w:tblStyleRowBandSize w:val="1"/>
      <w:tblStyleColBandSize w:val="1"/>
      <w:tblCellMar>
        <w:left w:w="115.0" w:type="dxa"/>
        <w:right w:w="115.0" w:type="dxa"/>
      </w:tblCellMar>
    </w:tblPr>
  </w:style>
  <w:style w:type="table" w:styleId="afffff4"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5"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6"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7"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8"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9" w:customStyle="1">
    <w:basedOn w:val="TableNormal0"/>
    <w:tblPr>
      <w:tblStyleRowBandSize w:val="1"/>
      <w:tblStyleColBandSize w:val="1"/>
      <w:tblCellMar>
        <w:left w:w="115.0" w:type="dxa"/>
        <w:right w:w="115.0" w:type="dxa"/>
      </w:tblCellMar>
    </w:tblPr>
  </w:style>
  <w:style w:type="table" w:styleId="afffffa"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b"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c"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d"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e"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0"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1"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2" w:customStyle="1">
    <w:basedOn w:val="TableNormal0"/>
    <w:pPr>
      <w:spacing w:line="240" w:lineRule="auto"/>
    </w:pPr>
    <w:tblPr>
      <w:tblStyleRowBandSize w:val="1"/>
      <w:tblStyleColBandSize w:val="1"/>
      <w:tblCellMar>
        <w:left w:w="108.0" w:type="dxa"/>
        <w:right w:w="108.0" w:type="dxa"/>
      </w:tblCellMar>
    </w:tblPr>
  </w:style>
  <w:style w:type="table" w:styleId="affffff3"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4"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5"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6"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7"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8"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9"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a"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b" w:customStyle="1">
    <w:basedOn w:val="TableNormal0"/>
    <w:tblPr>
      <w:tblStyleRowBandSize w:val="1"/>
      <w:tblStyleColBandSize w:val="1"/>
      <w:tblCellMar>
        <w:left w:w="115.0" w:type="dxa"/>
        <w:right w:w="115.0" w:type="dxa"/>
      </w:tblCellMar>
    </w:tblPr>
  </w:style>
  <w:style w:type="table" w:styleId="affffffc" w:customStyle="1">
    <w:basedOn w:val="TableNormal0"/>
    <w:tblPr>
      <w:tblStyleRowBandSize w:val="1"/>
      <w:tblStyleColBandSize w:val="1"/>
      <w:tblCellMar>
        <w:left w:w="115.0" w:type="dxa"/>
        <w:right w:w="115.0" w:type="dxa"/>
      </w:tblCellMar>
    </w:tblPr>
  </w:style>
  <w:style w:type="table" w:styleId="affffffd" w:customStyle="1">
    <w:basedOn w:val="TableNormal0"/>
    <w:tblPr>
      <w:tblStyleRowBandSize w:val="1"/>
      <w:tblStyleColBandSize w:val="1"/>
      <w:tblCellMar>
        <w:left w:w="115.0" w:type="dxa"/>
        <w:right w:w="115.0" w:type="dxa"/>
      </w:tblCellMar>
    </w:tblPr>
  </w:style>
  <w:style w:type="table" w:styleId="affffffe"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table" w:styleId="afffffff" w:customStyle="1">
    <w:basedOn w:val="TableNormal0"/>
    <w:pPr>
      <w:spacing w:line="240" w:lineRule="auto"/>
    </w:p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6">
    <w:basedOn w:val="TableNormal"/>
    <w:pPr>
      <w:spacing w:line="240" w:lineRule="auto"/>
    </w:p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84" Type="http://schemas.openxmlformats.org/officeDocument/2006/relationships/header" Target="header1.xml"/><Relationship Id="rId83" Type="http://schemas.openxmlformats.org/officeDocument/2006/relationships/hyperlink" Target="https://repository.uamerica.edu.co/handle/20.500.11839/6865" TargetMode="External"/><Relationship Id="rId42" Type="http://schemas.openxmlformats.org/officeDocument/2006/relationships/image" Target="media/image12.jpg"/><Relationship Id="rId41" Type="http://schemas.openxmlformats.org/officeDocument/2006/relationships/image" Target="media/image7.jpg"/><Relationship Id="rId85" Type="http://schemas.openxmlformats.org/officeDocument/2006/relationships/footer" Target="footer1.xml"/><Relationship Id="rId44" Type="http://schemas.openxmlformats.org/officeDocument/2006/relationships/image" Target="media/image9.jpg"/><Relationship Id="rId43" Type="http://schemas.openxmlformats.org/officeDocument/2006/relationships/image" Target="media/image3.jpg"/><Relationship Id="rId46" Type="http://schemas.openxmlformats.org/officeDocument/2006/relationships/image" Target="media/image27.jpg"/><Relationship Id="rId45" Type="http://schemas.openxmlformats.org/officeDocument/2006/relationships/image" Target="media/image2.jpg"/><Relationship Id="rId80" Type="http://schemas.openxmlformats.org/officeDocument/2006/relationships/hyperlink" Target="https://core.ac.uk/download/199658417.pdf" TargetMode="External"/><Relationship Id="rId82" Type="http://schemas.openxmlformats.org/officeDocument/2006/relationships/hyperlink" Target="https://definicion.de/emocion/" TargetMode="External"/><Relationship Id="rId81" Type="http://schemas.openxmlformats.org/officeDocument/2006/relationships/hyperlink" Target="https://www.mintrabajo.gov.co/documents/20147/0/DUR+1072+Sector+Trabajo+Actualizado+a+Diciembre+20+de+2021.pdf/f1f86400-2b37-0582-5557-87a5d3ea8227?t=1640204850717" TargetMode="External"/><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6.jpg"/><Relationship Id="rId48" Type="http://schemas.openxmlformats.org/officeDocument/2006/relationships/image" Target="media/image19.png"/><Relationship Id="rId47" Type="http://schemas.openxmlformats.org/officeDocument/2006/relationships/image" Target="media/image30.jp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31.jpg"/><Relationship Id="rId73" Type="http://schemas.openxmlformats.org/officeDocument/2006/relationships/hyperlink" Target="https://blogs.imf-formacion.com/blog/prevencion-riesgos-laborales/actualidad-laboral/el-tecnoestres/" TargetMode="External"/><Relationship Id="rId72" Type="http://schemas.openxmlformats.org/officeDocument/2006/relationships/image" Target="media/image66.png"/><Relationship Id="rId31" Type="http://schemas.openxmlformats.org/officeDocument/2006/relationships/image" Target="media/image28.jpg"/><Relationship Id="rId75" Type="http://schemas.openxmlformats.org/officeDocument/2006/relationships/image" Target="media/image61.jpg"/><Relationship Id="rId30" Type="http://schemas.openxmlformats.org/officeDocument/2006/relationships/image" Target="media/image23.jpg"/><Relationship Id="rId74" Type="http://schemas.openxmlformats.org/officeDocument/2006/relationships/hyperlink" Target="https://blogs.imf-formacion.com/blog/prevencion-riesgos-laborales/actualidad-laboral/carga-mental-de-trabajo-y-percepcion-de-la-informacion/" TargetMode="External"/><Relationship Id="rId33" Type="http://schemas.openxmlformats.org/officeDocument/2006/relationships/image" Target="media/image44.png"/><Relationship Id="rId77" Type="http://schemas.openxmlformats.org/officeDocument/2006/relationships/image" Target="media/image22.jpg"/><Relationship Id="rId32" Type="http://schemas.openxmlformats.org/officeDocument/2006/relationships/image" Target="media/image29.png"/><Relationship Id="rId76" Type="http://schemas.openxmlformats.org/officeDocument/2006/relationships/image" Target="media/image51.png"/><Relationship Id="rId35" Type="http://schemas.openxmlformats.org/officeDocument/2006/relationships/image" Target="media/image45.png"/><Relationship Id="rId79" Type="http://schemas.openxmlformats.org/officeDocument/2006/relationships/hyperlink" Target="https://repository.unilibre.edu.co/bitstream/handle/10901/17938/TESIS%20FINAL%20PARA%20OBTENER%20EL%20GRADO%20DE%20ADMINISTRACION%20DE%20EMPRESAS%20PDF.pdf?sequence=1" TargetMode="External"/><Relationship Id="rId34" Type="http://schemas.openxmlformats.org/officeDocument/2006/relationships/image" Target="media/image46.png"/><Relationship Id="rId78" Type="http://schemas.openxmlformats.org/officeDocument/2006/relationships/hyperlink" Target="https://definicion.de/emocion/" TargetMode="External"/><Relationship Id="rId71" Type="http://schemas.openxmlformats.org/officeDocument/2006/relationships/hyperlink" Target="https://blogs.imf-formacion.com/blog/prevencion-riesgos-laborales/actualidad-laboral/la-postura-de-trabajo/" TargetMode="External"/><Relationship Id="rId70" Type="http://schemas.openxmlformats.org/officeDocument/2006/relationships/image" Target="media/image60.jpg"/><Relationship Id="rId37" Type="http://schemas.openxmlformats.org/officeDocument/2006/relationships/image" Target="media/image42.png"/><Relationship Id="rId36" Type="http://schemas.openxmlformats.org/officeDocument/2006/relationships/image" Target="media/image40.png"/><Relationship Id="rId39" Type="http://schemas.openxmlformats.org/officeDocument/2006/relationships/image" Target="media/image5.jpg"/><Relationship Id="rId38" Type="http://schemas.openxmlformats.org/officeDocument/2006/relationships/image" Target="media/image10.png"/><Relationship Id="rId62" Type="http://schemas.openxmlformats.org/officeDocument/2006/relationships/image" Target="media/image56.png"/><Relationship Id="rId61" Type="http://schemas.openxmlformats.org/officeDocument/2006/relationships/image" Target="media/image16.png"/><Relationship Id="rId20" Type="http://schemas.openxmlformats.org/officeDocument/2006/relationships/image" Target="media/image52.jpg"/><Relationship Id="rId64" Type="http://schemas.openxmlformats.org/officeDocument/2006/relationships/image" Target="media/image21.png"/><Relationship Id="rId63" Type="http://schemas.openxmlformats.org/officeDocument/2006/relationships/image" Target="media/image32.png"/><Relationship Id="rId22" Type="http://schemas.openxmlformats.org/officeDocument/2006/relationships/image" Target="media/image64.png"/><Relationship Id="rId66" Type="http://schemas.openxmlformats.org/officeDocument/2006/relationships/image" Target="media/image47.jpg"/><Relationship Id="rId21" Type="http://schemas.openxmlformats.org/officeDocument/2006/relationships/image" Target="media/image53.jpg"/><Relationship Id="rId65" Type="http://schemas.openxmlformats.org/officeDocument/2006/relationships/image" Target="media/image68.png"/><Relationship Id="rId24" Type="http://schemas.openxmlformats.org/officeDocument/2006/relationships/image" Target="media/image70.jpg"/><Relationship Id="rId68" Type="http://schemas.openxmlformats.org/officeDocument/2006/relationships/image" Target="media/image50.jpg"/><Relationship Id="rId23" Type="http://schemas.openxmlformats.org/officeDocument/2006/relationships/image" Target="media/image71.jpg"/><Relationship Id="rId67" Type="http://schemas.openxmlformats.org/officeDocument/2006/relationships/image" Target="media/image55.png"/><Relationship Id="rId60" Type="http://schemas.openxmlformats.org/officeDocument/2006/relationships/image" Target="media/image43.jpg"/><Relationship Id="rId26" Type="http://schemas.openxmlformats.org/officeDocument/2006/relationships/image" Target="media/image69.png"/><Relationship Id="rId25" Type="http://schemas.openxmlformats.org/officeDocument/2006/relationships/image" Target="media/image63.jpg"/><Relationship Id="rId69" Type="http://schemas.openxmlformats.org/officeDocument/2006/relationships/image" Target="media/image57.jpg"/><Relationship Id="rId28" Type="http://schemas.openxmlformats.org/officeDocument/2006/relationships/image" Target="media/image25.jpg"/><Relationship Id="rId27" Type="http://schemas.openxmlformats.org/officeDocument/2006/relationships/image" Target="media/image67.jpg"/><Relationship Id="rId29" Type="http://schemas.openxmlformats.org/officeDocument/2006/relationships/image" Target="media/image26.jpg"/><Relationship Id="rId51" Type="http://schemas.openxmlformats.org/officeDocument/2006/relationships/image" Target="media/image13.png"/><Relationship Id="rId50" Type="http://schemas.openxmlformats.org/officeDocument/2006/relationships/image" Target="media/image15.png"/><Relationship Id="rId53" Type="http://schemas.openxmlformats.org/officeDocument/2006/relationships/image" Target="media/image17.jpg"/><Relationship Id="rId52" Type="http://schemas.openxmlformats.org/officeDocument/2006/relationships/image" Target="media/image8.png"/><Relationship Id="rId11" Type="http://schemas.openxmlformats.org/officeDocument/2006/relationships/image" Target="media/image33.jpg"/><Relationship Id="rId55" Type="http://schemas.openxmlformats.org/officeDocument/2006/relationships/image" Target="media/image24.jpg"/><Relationship Id="rId10" Type="http://schemas.openxmlformats.org/officeDocument/2006/relationships/image" Target="media/image38.jpg"/><Relationship Id="rId54" Type="http://schemas.openxmlformats.org/officeDocument/2006/relationships/image" Target="media/image11.jpg"/><Relationship Id="rId13" Type="http://schemas.openxmlformats.org/officeDocument/2006/relationships/image" Target="media/image35.jpg"/><Relationship Id="rId57" Type="http://schemas.openxmlformats.org/officeDocument/2006/relationships/image" Target="media/image18.jpg"/><Relationship Id="rId12" Type="http://schemas.openxmlformats.org/officeDocument/2006/relationships/image" Target="media/image34.jpg"/><Relationship Id="rId56" Type="http://schemas.openxmlformats.org/officeDocument/2006/relationships/image" Target="media/image6.jpg"/><Relationship Id="rId15" Type="http://schemas.openxmlformats.org/officeDocument/2006/relationships/image" Target="media/image54.png"/><Relationship Id="rId59" Type="http://schemas.openxmlformats.org/officeDocument/2006/relationships/image" Target="media/image49.jpg"/><Relationship Id="rId14" Type="http://schemas.openxmlformats.org/officeDocument/2006/relationships/image" Target="media/image39.png"/><Relationship Id="rId58" Type="http://schemas.openxmlformats.org/officeDocument/2006/relationships/image" Target="media/image41.jpg"/><Relationship Id="rId17" Type="http://schemas.openxmlformats.org/officeDocument/2006/relationships/image" Target="media/image65.jpg"/><Relationship Id="rId16" Type="http://schemas.openxmlformats.org/officeDocument/2006/relationships/image" Target="media/image37.jpg"/><Relationship Id="rId19" Type="http://schemas.openxmlformats.org/officeDocument/2006/relationships/image" Target="media/image59.jpg"/><Relationship Id="rId18" Type="http://schemas.openxmlformats.org/officeDocument/2006/relationships/image" Target="media/image58.jp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0.png"/><Relationship Id="rId3"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WRDkPtukXwF+uIfXWAbdfiXl5g==">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2022-08-24T21:21:00Z</dcterms:created>
  <dc:creator>Magda Melissa</dc:creator>
</cp:coreProperties>
</file>